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9566" w14:textId="38FC65B6" w:rsidR="00DC24E9" w:rsidRDefault="00E93F5F" w:rsidP="00D7050E">
      <w:pPr>
        <w:rPr>
          <w:rFonts w:ascii="Arial" w:hAnsi="Arial" w:cs="Arial"/>
        </w:rPr>
      </w:pPr>
      <w:r>
        <w:rPr>
          <w:rFonts w:ascii="Arial" w:hAnsi="Arial" w:cs="Arial"/>
        </w:rPr>
        <w:t xml:space="preserve">F.A.O: Headteachers and Senior Leaders </w:t>
      </w:r>
    </w:p>
    <w:p w14:paraId="1CFC6C26" w14:textId="4D1D6B34" w:rsidR="007E6E59" w:rsidRDefault="007E6E59" w:rsidP="00D7050E">
      <w:pPr>
        <w:rPr>
          <w:rFonts w:ascii="Arial" w:hAnsi="Arial" w:cs="Arial"/>
        </w:rPr>
      </w:pPr>
      <w:r>
        <w:rPr>
          <w:rFonts w:ascii="Arial" w:hAnsi="Arial" w:cs="Arial"/>
        </w:rPr>
        <w:t>of Secondary Schools</w:t>
      </w:r>
    </w:p>
    <w:p w14:paraId="4FE64E53" w14:textId="6D307B2F" w:rsidR="00D7050E" w:rsidRPr="00D7050E" w:rsidRDefault="00D7050E" w:rsidP="00D7050E">
      <w:pPr>
        <w:rPr>
          <w:rFonts w:ascii="Arial" w:hAnsi="Arial" w:cs="Arial"/>
        </w:rPr>
      </w:pPr>
      <w:r>
        <w:rPr>
          <w:rFonts w:ascii="Arial" w:hAnsi="Arial" w:cs="Arial"/>
        </w:rPr>
        <w:t>Letter via email</w:t>
      </w:r>
      <w:r w:rsidR="00A83E08">
        <w:rPr>
          <w:rFonts w:ascii="Arial" w:hAnsi="Arial" w:cs="Arial"/>
        </w:rPr>
        <w:t>:</w:t>
      </w:r>
    </w:p>
    <w:p w14:paraId="53529140" w14:textId="328C3A7A" w:rsidR="00440916" w:rsidRPr="00DC24E9" w:rsidRDefault="00D7050E" w:rsidP="00A60CD8">
      <w:pPr>
        <w:rPr>
          <w:rFonts w:ascii="Arial" w:hAnsi="Arial" w:cs="Arial"/>
        </w:rPr>
      </w:pPr>
      <w:hyperlink r:id="rId14" w:history="1">
        <w:r w:rsidRPr="00D82C5D">
          <w:rPr>
            <w:rStyle w:val="Hyperlink"/>
            <w:rFonts w:ascii="Arial" w:hAnsi="Arial" w:cs="Arial"/>
          </w:rPr>
          <w:t>childrens.services@hants.gov.uk</w:t>
        </w:r>
      </w:hyperlink>
    </w:p>
    <w:p w14:paraId="219B35FE" w14:textId="77777777" w:rsidR="00440916" w:rsidRPr="001B37B8" w:rsidRDefault="00440916" w:rsidP="00A60CD8">
      <w:pPr>
        <w:rPr>
          <w:rFonts w:ascii="Arial" w:hAnsi="Arial" w:cs="Arial"/>
        </w:rPr>
      </w:pPr>
    </w:p>
    <w:tbl>
      <w:tblPr>
        <w:tblpPr w:leftFromText="180" w:rightFromText="180" w:vertAnchor="text" w:horzAnchor="margin" w:tblpY="140"/>
        <w:tblW w:w="12475" w:type="dxa"/>
        <w:tblLayout w:type="fixed"/>
        <w:tblLook w:val="0000" w:firstRow="0" w:lastRow="0" w:firstColumn="0" w:lastColumn="0" w:noHBand="0" w:noVBand="0"/>
      </w:tblPr>
      <w:tblGrid>
        <w:gridCol w:w="4800"/>
        <w:gridCol w:w="3989"/>
        <w:gridCol w:w="3686"/>
      </w:tblGrid>
      <w:tr w:rsidR="00E016EC" w:rsidRPr="001B37B8" w14:paraId="31DF7F30" w14:textId="77777777" w:rsidTr="00B051C0">
        <w:trPr>
          <w:trHeight w:hRule="exact" w:val="567"/>
        </w:trPr>
        <w:tc>
          <w:tcPr>
            <w:tcW w:w="4800" w:type="dxa"/>
            <w:tcMar>
              <w:left w:w="0" w:type="dxa"/>
              <w:right w:w="0" w:type="dxa"/>
            </w:tcMar>
            <w:vAlign w:val="bottom"/>
          </w:tcPr>
          <w:p w14:paraId="3279B50B" w14:textId="77777777" w:rsidR="006759EF" w:rsidRDefault="006759EF" w:rsidP="00E016EC">
            <w:pPr>
              <w:rPr>
                <w:rFonts w:ascii="Arial" w:hAnsi="Arial" w:cs="Arial"/>
                <w:szCs w:val="24"/>
              </w:rPr>
            </w:pPr>
            <w:bookmarkStart w:id="0" w:name="EnquiriesTo" w:colFirst="0" w:colLast="0"/>
            <w:bookmarkStart w:id="1" w:name="MyRef" w:colFirst="2" w:colLast="2"/>
          </w:p>
          <w:p w14:paraId="5A7320C5" w14:textId="350C432C" w:rsidR="00E016EC" w:rsidRPr="00CB7C16" w:rsidRDefault="003766DD" w:rsidP="00E016EC">
            <w:pPr>
              <w:rPr>
                <w:rFonts w:ascii="Arial" w:hAnsi="Arial" w:cs="Arial"/>
                <w:sz w:val="22"/>
                <w:szCs w:val="22"/>
              </w:rPr>
            </w:pPr>
            <w:r w:rsidRPr="00B051C0">
              <w:rPr>
                <w:rFonts w:ascii="Arial" w:hAnsi="Arial" w:cs="Arial"/>
                <w:szCs w:val="24"/>
              </w:rPr>
              <w:t>Simon Bryant</w:t>
            </w:r>
          </w:p>
        </w:tc>
        <w:tc>
          <w:tcPr>
            <w:tcW w:w="3989" w:type="dxa"/>
            <w:tcMar>
              <w:left w:w="0" w:type="dxa"/>
              <w:right w:w="0" w:type="dxa"/>
            </w:tcMar>
            <w:vAlign w:val="bottom"/>
          </w:tcPr>
          <w:p w14:paraId="0DBD1B0F" w14:textId="77777777" w:rsidR="00E016EC" w:rsidRPr="001B37B8" w:rsidRDefault="00E016EC" w:rsidP="00E016EC">
            <w:pPr>
              <w:pStyle w:val="Prompt2"/>
              <w:rPr>
                <w:rFonts w:cs="Arial"/>
                <w:sz w:val="16"/>
                <w:szCs w:val="16"/>
              </w:rPr>
            </w:pPr>
            <w:r w:rsidRPr="001B37B8">
              <w:rPr>
                <w:rFonts w:cs="Arial"/>
                <w:sz w:val="16"/>
                <w:szCs w:val="16"/>
              </w:rPr>
              <w:t xml:space="preserve"> My reference</w:t>
            </w:r>
          </w:p>
        </w:tc>
        <w:tc>
          <w:tcPr>
            <w:tcW w:w="3686" w:type="dxa"/>
            <w:tcMar>
              <w:left w:w="0" w:type="dxa"/>
              <w:right w:w="0" w:type="dxa"/>
            </w:tcMar>
            <w:vAlign w:val="bottom"/>
          </w:tcPr>
          <w:p w14:paraId="2AC3BABC" w14:textId="6DCD7556" w:rsidR="00E016EC" w:rsidRPr="001B37B8" w:rsidRDefault="00E016EC" w:rsidP="00E016EC">
            <w:pPr>
              <w:rPr>
                <w:rFonts w:ascii="Arial" w:hAnsi="Arial" w:cs="Arial"/>
                <w:szCs w:val="24"/>
              </w:rPr>
            </w:pPr>
          </w:p>
        </w:tc>
      </w:tr>
      <w:tr w:rsidR="00E016EC" w14:paraId="0CBD7266" w14:textId="77777777" w:rsidTr="00B051C0">
        <w:trPr>
          <w:trHeight w:hRule="exact" w:val="567"/>
        </w:trPr>
        <w:tc>
          <w:tcPr>
            <w:tcW w:w="4800" w:type="dxa"/>
            <w:tcMar>
              <w:left w:w="0" w:type="dxa"/>
              <w:right w:w="0" w:type="dxa"/>
            </w:tcMar>
            <w:vAlign w:val="bottom"/>
          </w:tcPr>
          <w:p w14:paraId="661F1373" w14:textId="77777777" w:rsidR="00E016EC" w:rsidRPr="00CB7C16" w:rsidRDefault="00E016EC" w:rsidP="003A0F28">
            <w:pPr>
              <w:rPr>
                <w:rFonts w:ascii="Arial" w:hAnsi="Arial" w:cs="Arial"/>
                <w:sz w:val="22"/>
                <w:szCs w:val="22"/>
              </w:rPr>
            </w:pPr>
            <w:bookmarkStart w:id="2" w:name="DirectLine" w:colFirst="0" w:colLast="0"/>
            <w:bookmarkStart w:id="3" w:name="YourRef" w:colFirst="2" w:colLast="2"/>
            <w:bookmarkEnd w:id="0"/>
            <w:bookmarkEnd w:id="1"/>
          </w:p>
        </w:tc>
        <w:tc>
          <w:tcPr>
            <w:tcW w:w="3989" w:type="dxa"/>
            <w:tcMar>
              <w:left w:w="0" w:type="dxa"/>
              <w:right w:w="0" w:type="dxa"/>
            </w:tcMar>
            <w:vAlign w:val="bottom"/>
          </w:tcPr>
          <w:p w14:paraId="513A19C3" w14:textId="77777777" w:rsidR="00E016EC" w:rsidRPr="003A0F28" w:rsidRDefault="00E016EC" w:rsidP="00E016EC">
            <w:pPr>
              <w:pStyle w:val="Prompt2"/>
              <w:rPr>
                <w:rFonts w:cs="Arial"/>
                <w:sz w:val="16"/>
                <w:szCs w:val="16"/>
              </w:rPr>
            </w:pPr>
            <w:r w:rsidRPr="003A0F28">
              <w:rPr>
                <w:rFonts w:cs="Arial"/>
                <w:sz w:val="16"/>
                <w:szCs w:val="16"/>
              </w:rPr>
              <w:t xml:space="preserve"> Your reference</w:t>
            </w:r>
          </w:p>
        </w:tc>
        <w:tc>
          <w:tcPr>
            <w:tcW w:w="3686" w:type="dxa"/>
            <w:tcMar>
              <w:left w:w="0" w:type="dxa"/>
              <w:right w:w="0" w:type="dxa"/>
            </w:tcMar>
            <w:vAlign w:val="bottom"/>
          </w:tcPr>
          <w:p w14:paraId="3CFB38C3" w14:textId="77777777" w:rsidR="00E016EC" w:rsidRPr="003A0F28" w:rsidRDefault="00E016EC" w:rsidP="00E016EC">
            <w:pPr>
              <w:rPr>
                <w:rFonts w:ascii="Arial" w:hAnsi="Arial" w:cs="Arial"/>
                <w:szCs w:val="24"/>
              </w:rPr>
            </w:pPr>
          </w:p>
        </w:tc>
      </w:tr>
      <w:tr w:rsidR="00E016EC" w:rsidRPr="00B452AF" w14:paraId="645B0FC2" w14:textId="77777777" w:rsidTr="00B051C0">
        <w:trPr>
          <w:trHeight w:hRule="exact" w:val="559"/>
        </w:trPr>
        <w:tc>
          <w:tcPr>
            <w:tcW w:w="4800" w:type="dxa"/>
            <w:tcMar>
              <w:left w:w="0" w:type="dxa"/>
              <w:right w:w="0" w:type="dxa"/>
            </w:tcMar>
            <w:vAlign w:val="bottom"/>
          </w:tcPr>
          <w:p w14:paraId="5ADA7990" w14:textId="274719BE" w:rsidR="00E016EC" w:rsidRPr="00CB7C16" w:rsidRDefault="003766DD" w:rsidP="006F39A0">
            <w:pPr>
              <w:rPr>
                <w:rFonts w:ascii="Arial" w:hAnsi="Arial" w:cs="Arial"/>
                <w:sz w:val="22"/>
                <w:szCs w:val="22"/>
              </w:rPr>
            </w:pPr>
            <w:bookmarkStart w:id="4" w:name="Email" w:colFirst="2" w:colLast="2"/>
            <w:bookmarkStart w:id="5" w:name="Date" w:colFirst="0" w:colLast="0"/>
            <w:bookmarkEnd w:id="2"/>
            <w:bookmarkEnd w:id="3"/>
            <w:r w:rsidRPr="00015CDD">
              <w:rPr>
                <w:rFonts w:ascii="Arial" w:hAnsi="Arial" w:cs="Arial"/>
                <w:szCs w:val="24"/>
              </w:rPr>
              <w:t xml:space="preserve"> </w:t>
            </w:r>
            <w:r w:rsidR="00AE3FD6" w:rsidRPr="00015CDD">
              <w:rPr>
                <w:rFonts w:ascii="Arial" w:hAnsi="Arial" w:cs="Arial"/>
                <w:szCs w:val="24"/>
              </w:rPr>
              <w:t xml:space="preserve">7 July </w:t>
            </w:r>
            <w:r w:rsidRPr="00015CDD">
              <w:rPr>
                <w:rFonts w:ascii="Arial" w:hAnsi="Arial" w:cs="Arial"/>
                <w:szCs w:val="24"/>
              </w:rPr>
              <w:t>2026</w:t>
            </w:r>
          </w:p>
        </w:tc>
        <w:tc>
          <w:tcPr>
            <w:tcW w:w="3989" w:type="dxa"/>
            <w:tcMar>
              <w:left w:w="0" w:type="dxa"/>
              <w:right w:w="0" w:type="dxa"/>
            </w:tcMar>
            <w:vAlign w:val="bottom"/>
          </w:tcPr>
          <w:p w14:paraId="0A76603C" w14:textId="46744AB9" w:rsidR="00E016EC" w:rsidRPr="00B452AF" w:rsidRDefault="00E016EC" w:rsidP="00B051C0">
            <w:pPr>
              <w:pStyle w:val="Prompt2"/>
              <w:ind w:right="-1137"/>
              <w:rPr>
                <w:rFonts w:ascii="Arial" w:hAnsi="Arial" w:cs="Arial"/>
                <w:sz w:val="16"/>
                <w:szCs w:val="16"/>
                <w:lang w:val="pt-BR"/>
              </w:rPr>
            </w:pPr>
            <w:r w:rsidRPr="00B452AF">
              <w:rPr>
                <w:rFonts w:ascii="Arial" w:hAnsi="Arial" w:cs="Arial"/>
                <w:sz w:val="16"/>
                <w:szCs w:val="16"/>
                <w:lang w:val="pt-BR"/>
              </w:rPr>
              <w:t xml:space="preserve"> E-mail</w:t>
            </w:r>
            <w:r w:rsidR="00EC641B" w:rsidRPr="00B452AF">
              <w:rPr>
                <w:rFonts w:ascii="Arial" w:hAnsi="Arial" w:cs="Arial"/>
                <w:sz w:val="16"/>
                <w:szCs w:val="16"/>
                <w:lang w:val="pt-BR"/>
              </w:rPr>
              <w:t xml:space="preserve">: </w:t>
            </w:r>
            <w:hyperlink r:id="rId15" w:history="1">
              <w:r w:rsidR="00EC641B" w:rsidRPr="00B452AF">
                <w:rPr>
                  <w:rStyle w:val="Hyperlink"/>
                  <w:rFonts w:ascii="Arial" w:hAnsi="Arial" w:cs="Arial"/>
                  <w:i w:val="0"/>
                  <w:iCs/>
                  <w:color w:val="auto"/>
                  <w:sz w:val="22"/>
                  <w:szCs w:val="22"/>
                  <w:u w:val="none"/>
                  <w:lang w:val="pt-BR"/>
                </w:rPr>
                <w:t>Simon.bryant@hants.gov.uk</w:t>
              </w:r>
            </w:hyperlink>
          </w:p>
        </w:tc>
        <w:tc>
          <w:tcPr>
            <w:tcW w:w="3686" w:type="dxa"/>
            <w:noWrap/>
            <w:tcMar>
              <w:left w:w="0" w:type="dxa"/>
              <w:bottom w:w="0" w:type="dxa"/>
              <w:right w:w="0" w:type="dxa"/>
            </w:tcMar>
            <w:vAlign w:val="bottom"/>
          </w:tcPr>
          <w:p w14:paraId="7A5685E1" w14:textId="7E1B5DD9" w:rsidR="00E016EC" w:rsidRPr="00B452AF" w:rsidRDefault="00E016EC" w:rsidP="00E016EC">
            <w:pPr>
              <w:pStyle w:val="E-mail"/>
              <w:rPr>
                <w:rFonts w:ascii="Arial" w:hAnsi="Arial" w:cs="Arial"/>
                <w:spacing w:val="0"/>
                <w:sz w:val="24"/>
                <w:szCs w:val="24"/>
                <w:lang w:val="pt-BR"/>
              </w:rPr>
            </w:pPr>
          </w:p>
        </w:tc>
      </w:tr>
      <w:tr w:rsidR="003766DD" w:rsidRPr="00B452AF" w14:paraId="0D9DD209" w14:textId="77777777" w:rsidTr="00B051C0">
        <w:trPr>
          <w:trHeight w:hRule="exact" w:val="559"/>
        </w:trPr>
        <w:tc>
          <w:tcPr>
            <w:tcW w:w="4800" w:type="dxa"/>
            <w:tcMar>
              <w:left w:w="0" w:type="dxa"/>
              <w:right w:w="0" w:type="dxa"/>
            </w:tcMar>
            <w:vAlign w:val="bottom"/>
          </w:tcPr>
          <w:p w14:paraId="5A4FC97B" w14:textId="77777777" w:rsidR="003766DD" w:rsidRPr="00B452AF" w:rsidRDefault="003766DD" w:rsidP="006F39A0">
            <w:pPr>
              <w:rPr>
                <w:rFonts w:ascii="Arial" w:hAnsi="Arial" w:cs="Arial"/>
                <w:sz w:val="22"/>
                <w:szCs w:val="22"/>
                <w:lang w:val="pt-BR"/>
              </w:rPr>
            </w:pPr>
          </w:p>
        </w:tc>
        <w:tc>
          <w:tcPr>
            <w:tcW w:w="3989" w:type="dxa"/>
            <w:tcMar>
              <w:left w:w="0" w:type="dxa"/>
              <w:right w:w="0" w:type="dxa"/>
            </w:tcMar>
            <w:vAlign w:val="bottom"/>
          </w:tcPr>
          <w:p w14:paraId="41F162CD" w14:textId="77777777" w:rsidR="003766DD" w:rsidRPr="00B452AF" w:rsidRDefault="003766DD" w:rsidP="00E016EC">
            <w:pPr>
              <w:pStyle w:val="Prompt2"/>
              <w:rPr>
                <w:rFonts w:cs="Arial"/>
                <w:sz w:val="16"/>
                <w:szCs w:val="16"/>
                <w:lang w:val="pt-BR"/>
              </w:rPr>
            </w:pPr>
          </w:p>
        </w:tc>
        <w:tc>
          <w:tcPr>
            <w:tcW w:w="3686" w:type="dxa"/>
            <w:noWrap/>
            <w:tcMar>
              <w:left w:w="0" w:type="dxa"/>
              <w:bottom w:w="0" w:type="dxa"/>
              <w:right w:w="0" w:type="dxa"/>
            </w:tcMar>
            <w:vAlign w:val="bottom"/>
          </w:tcPr>
          <w:p w14:paraId="64683A9F" w14:textId="77777777" w:rsidR="003766DD" w:rsidRPr="00B452AF" w:rsidRDefault="003766DD" w:rsidP="00E016EC">
            <w:pPr>
              <w:pStyle w:val="E-mail"/>
              <w:rPr>
                <w:rFonts w:ascii="Arial" w:hAnsi="Arial" w:cs="Arial"/>
                <w:spacing w:val="0"/>
                <w:sz w:val="24"/>
                <w:szCs w:val="24"/>
                <w:lang w:val="pt-BR"/>
              </w:rPr>
            </w:pPr>
          </w:p>
        </w:tc>
      </w:tr>
    </w:tbl>
    <w:bookmarkEnd w:id="4"/>
    <w:bookmarkEnd w:id="5"/>
    <w:p w14:paraId="6AC4E2E3" w14:textId="749813A6" w:rsidR="00555AA4" w:rsidRPr="00B452AF" w:rsidRDefault="007F283A" w:rsidP="00E016EC">
      <w:pPr>
        <w:rPr>
          <w:i/>
          <w:iCs/>
          <w:lang w:val="pt-BR"/>
        </w:rPr>
        <w:sectPr w:rsidR="00555AA4" w:rsidRPr="00B452AF" w:rsidSect="003766DD">
          <w:headerReference w:type="default" r:id="rId16"/>
          <w:footerReference w:type="default" r:id="rId17"/>
          <w:headerReference w:type="first" r:id="rId18"/>
          <w:footerReference w:type="first" r:id="rId19"/>
          <w:type w:val="continuous"/>
          <w:pgSz w:w="11907" w:h="16834" w:code="9"/>
          <w:pgMar w:top="2269" w:right="1253" w:bottom="1440" w:left="1701" w:header="709" w:footer="929" w:gutter="0"/>
          <w:paperSrc w:first="257" w:other="258"/>
          <w:cols w:space="720"/>
        </w:sectPr>
      </w:pPr>
      <w:r>
        <w:rPr>
          <w:noProof/>
          <w:lang w:eastAsia="en-GB"/>
        </w:rPr>
        <mc:AlternateContent>
          <mc:Choice Requires="wps">
            <w:drawing>
              <wp:anchor distT="0" distB="0" distL="114300" distR="114300" simplePos="0" relativeHeight="251658243" behindDoc="0" locked="1" layoutInCell="1" allowOverlap="1" wp14:anchorId="2EA08F37" wp14:editId="195D1A8F">
                <wp:simplePos x="0" y="0"/>
                <wp:positionH relativeFrom="page">
                  <wp:posOffset>273050</wp:posOffset>
                </wp:positionH>
                <wp:positionV relativeFrom="page">
                  <wp:posOffset>3321050</wp:posOffset>
                </wp:positionV>
                <wp:extent cx="831850" cy="133350"/>
                <wp:effectExtent l="0" t="0" r="6350" b="0"/>
                <wp:wrapNone/>
                <wp:docPr id="906920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B64F6" w14:textId="77777777" w:rsidR="003665F8" w:rsidRDefault="003665F8" w:rsidP="00CE6698">
                            <w:pPr>
                              <w:pStyle w:val="Prompt2"/>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08F37" id="_x0000_t202" coordsize="21600,21600" o:spt="202" path="m,l,21600r21600,l21600,xe">
                <v:stroke joinstyle="miter"/>
                <v:path gradientshapeok="t" o:connecttype="rect"/>
              </v:shapetype>
              <v:shape id="Text Box 5" o:spid="_x0000_s1026" type="#_x0000_t202" style="position:absolute;margin-left:21.5pt;margin-top:261.5pt;width:65.5pt;height:1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" stroked="f">
                <v:textbox inset="0,0,0,0">
                  <w:txbxContent>
                    <w:p w14:paraId="6C6B64F6" w14:textId="77777777" w:rsidR="003665F8" w:rsidRDefault="003665F8" w:rsidP="00CE6698">
                      <w:pPr>
                        <w:pStyle w:val="Prompt2"/>
                      </w:pPr>
                      <w:r>
                        <w:t>Date</w:t>
                      </w: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58242" behindDoc="0" locked="1" layoutInCell="1" allowOverlap="1" wp14:anchorId="60A2F58A" wp14:editId="563BAEB9">
                <wp:simplePos x="0" y="0"/>
                <wp:positionH relativeFrom="page">
                  <wp:posOffset>273050</wp:posOffset>
                </wp:positionH>
                <wp:positionV relativeFrom="page">
                  <wp:posOffset>2946400</wp:posOffset>
                </wp:positionV>
                <wp:extent cx="831850" cy="165100"/>
                <wp:effectExtent l="0" t="0" r="6350" b="6350"/>
                <wp:wrapNone/>
                <wp:docPr id="1424797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D28C8" w14:textId="77777777" w:rsidR="003665F8" w:rsidRDefault="003665F8" w:rsidP="00CE6698">
                            <w:pPr>
                              <w:pStyle w:val="Prompt2"/>
                            </w:pPr>
                            <w:r>
                              <w:t>Direct 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2F58A" id="Text Box 4" o:spid="_x0000_s1027" type="#_x0000_t202" style="position:absolute;margin-left:21.5pt;margin-top:232pt;width:65.5pt;height:1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" stroked="f">
                <v:textbox inset="0,0,0,0">
                  <w:txbxContent>
                    <w:p w14:paraId="676D28C8" w14:textId="77777777" w:rsidR="003665F8" w:rsidRDefault="003665F8" w:rsidP="00CE6698">
                      <w:pPr>
                        <w:pStyle w:val="Prompt2"/>
                      </w:pPr>
                      <w:r>
                        <w:t>Direct line</w:t>
                      </w:r>
                    </w:p>
                  </w:txbxContent>
                </v:textbox>
                <w10:wrap anchorx="page" anchory="page"/>
                <w10:anchorlock/>
              </v:shape>
            </w:pict>
          </mc:Fallback>
        </mc:AlternateContent>
      </w:r>
    </w:p>
    <w:p w14:paraId="1FC025EC" w14:textId="77777777" w:rsidR="003B54E7" w:rsidRPr="003B54E7" w:rsidRDefault="007F283A" w:rsidP="003B54E7">
      <w:pPr>
        <w:pStyle w:val="Prompt1"/>
        <w:rPr>
          <w:rFonts w:ascii="Arial" w:eastAsiaTheme="majorEastAsia" w:hAnsi="Arial" w:cs="Arial"/>
          <w:b/>
          <w:bCs/>
        </w:rPr>
      </w:pPr>
      <w:r>
        <w:rPr>
          <w:rFonts w:ascii="Arial" w:hAnsi="Arial" w:cs="Arial"/>
          <w:i w:val="0"/>
          <w:iCs/>
          <w:noProof/>
          <w:spacing w:val="0"/>
          <w:sz w:val="22"/>
          <w:szCs w:val="22"/>
        </w:rPr>
        <mc:AlternateContent>
          <mc:Choice Requires="wps">
            <w:drawing>
              <wp:anchor distT="0" distB="0" distL="114300" distR="114300" simplePos="0" relativeHeight="251658241" behindDoc="0" locked="1" layoutInCell="1" allowOverlap="1" wp14:anchorId="66B290B0" wp14:editId="45ACB097">
                <wp:simplePos x="0" y="0"/>
                <wp:positionH relativeFrom="page">
                  <wp:posOffset>273685</wp:posOffset>
                </wp:positionH>
                <wp:positionV relativeFrom="page">
                  <wp:posOffset>2609215</wp:posOffset>
                </wp:positionV>
                <wp:extent cx="800100" cy="114300"/>
                <wp:effectExtent l="0" t="0" r="0" b="0"/>
                <wp:wrapNone/>
                <wp:docPr id="364656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D591C" w14:textId="77777777" w:rsidR="003665F8" w:rsidRDefault="003665F8" w:rsidP="0033709F">
                            <w:pPr>
                              <w:pStyle w:val="Prompt2"/>
                            </w:pPr>
                            <w:r>
                              <w:t>Enquiries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290B0" id="Text Box 3" o:spid="_x0000_s1028" type="#_x0000_t202" style="position:absolute;margin-left:21.55pt;margin-top:205.45pt;width:63pt;height: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" stroked="f">
                <v:textbox inset="0,0,0,0">
                  <w:txbxContent>
                    <w:p w14:paraId="7C7D591C" w14:textId="77777777" w:rsidR="003665F8" w:rsidRDefault="003665F8" w:rsidP="0033709F">
                      <w:pPr>
                        <w:pStyle w:val="Prompt2"/>
                      </w:pPr>
                      <w:r>
                        <w:t>Enquiries to</w:t>
                      </w:r>
                    </w:p>
                  </w:txbxContent>
                </v:textbox>
                <w10:wrap anchorx="page" anchory="page"/>
                <w10:anchorlock/>
              </v:shape>
            </w:pict>
          </mc:Fallback>
        </mc:AlternateContent>
      </w:r>
      <w:r>
        <w:rPr>
          <w:rFonts w:ascii="Arial" w:hAnsi="Arial" w:cs="Arial"/>
          <w:i w:val="0"/>
          <w:iCs/>
          <w:noProof/>
          <w:spacing w:val="0"/>
          <w:sz w:val="22"/>
          <w:szCs w:val="22"/>
        </w:rPr>
        <mc:AlternateContent>
          <mc:Choice Requires="wps">
            <w:drawing>
              <wp:anchor distT="0" distB="0" distL="114300" distR="114300" simplePos="0" relativeHeight="251658240" behindDoc="0" locked="1" layoutInCell="1" allowOverlap="1" wp14:anchorId="6B659CCE" wp14:editId="69270F72">
                <wp:simplePos x="0" y="0"/>
                <wp:positionH relativeFrom="page">
                  <wp:posOffset>4552950</wp:posOffset>
                </wp:positionH>
                <wp:positionV relativeFrom="page">
                  <wp:posOffset>1104265</wp:posOffset>
                </wp:positionV>
                <wp:extent cx="2036445" cy="1270000"/>
                <wp:effectExtent l="0" t="0" r="0" b="0"/>
                <wp:wrapNone/>
                <wp:docPr id="314549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27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407A4" w14:textId="77777777" w:rsidR="00E016EC" w:rsidRDefault="00E016EC" w:rsidP="00E016EC">
                            <w:pPr>
                              <w:pStyle w:val="Prompt1"/>
                              <w:jc w:val="right"/>
                            </w:pPr>
                            <w:r>
                              <w:t>Adults’ Health and Care</w:t>
                            </w:r>
                          </w:p>
                          <w:p w14:paraId="4015F1F9" w14:textId="77777777" w:rsidR="00E016EC" w:rsidRDefault="00E016EC" w:rsidP="00E016EC">
                            <w:pPr>
                              <w:pStyle w:val="Prompt1"/>
                              <w:jc w:val="right"/>
                            </w:pPr>
                            <w:r>
                              <w:t xml:space="preserve">Public Health </w:t>
                            </w:r>
                          </w:p>
                          <w:p w14:paraId="24F0BDAB" w14:textId="7C245A2E" w:rsidR="00E016EC" w:rsidRDefault="00E016EC" w:rsidP="00E016EC">
                            <w:pPr>
                              <w:pStyle w:val="Prompt1"/>
                              <w:jc w:val="right"/>
                            </w:pPr>
                            <w:r>
                              <w:t xml:space="preserve">Elizabeth II </w:t>
                            </w:r>
                            <w:r w:rsidR="00FF492E">
                              <w:t xml:space="preserve">Court </w:t>
                            </w:r>
                            <w:r w:rsidR="00A56F8F">
                              <w:t>West</w:t>
                            </w:r>
                            <w:r>
                              <w:t xml:space="preserve"> </w:t>
                            </w:r>
                          </w:p>
                          <w:p w14:paraId="42A9054A" w14:textId="77777777" w:rsidR="00E016EC" w:rsidRDefault="00E016EC" w:rsidP="00E016EC">
                            <w:pPr>
                              <w:pStyle w:val="Prompt1"/>
                              <w:jc w:val="right"/>
                            </w:pPr>
                            <w:r>
                              <w:t xml:space="preserve">The Castle </w:t>
                            </w:r>
                          </w:p>
                          <w:p w14:paraId="693CBC40" w14:textId="77777777" w:rsidR="00E016EC" w:rsidRDefault="00E016EC" w:rsidP="00E016EC">
                            <w:pPr>
                              <w:pStyle w:val="Prompt1"/>
                              <w:jc w:val="right"/>
                            </w:pPr>
                            <w:r>
                              <w:t xml:space="preserve">Winchester </w:t>
                            </w:r>
                          </w:p>
                          <w:p w14:paraId="5A0ED152" w14:textId="77777777" w:rsidR="003665F8" w:rsidRDefault="00E016EC" w:rsidP="00527405">
                            <w:pPr>
                              <w:pStyle w:val="Prompt1"/>
                              <w:jc w:val="right"/>
                            </w:pPr>
                            <w:r>
                              <w:t xml:space="preserve">Hampshire SO23 8UQ </w:t>
                            </w:r>
                          </w:p>
                          <w:p w14:paraId="05810A1D" w14:textId="77777777" w:rsidR="003665F8" w:rsidRDefault="003665F8" w:rsidP="00527405">
                            <w:pPr>
                              <w:pStyle w:val="Prompt1"/>
                              <w:jc w:val="right"/>
                              <w:rPr>
                                <w:sz w:val="6"/>
                              </w:rPr>
                            </w:pPr>
                          </w:p>
                          <w:p w14:paraId="485A7809" w14:textId="77777777" w:rsidR="003665F8" w:rsidRPr="0067143A" w:rsidRDefault="003665F8" w:rsidP="00527405">
                            <w:pPr>
                              <w:pStyle w:val="Prompt1"/>
                              <w:jc w:val="right"/>
                            </w:pPr>
                            <w:r>
                              <w:rPr>
                                <w:i w:val="0"/>
                                <w:iCs/>
                              </w:rPr>
                              <w:t>www.hants.gov.uk</w:t>
                            </w:r>
                          </w:p>
                          <w:p w14:paraId="51BBD932" w14:textId="77777777" w:rsidR="003665F8" w:rsidRPr="00903034" w:rsidRDefault="003665F8" w:rsidP="00527405">
                            <w:pPr>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59CCE" id="Text Box 2" o:spid="_x0000_s1029" type="#_x0000_t202" style="position:absolute;margin-left:358.5pt;margin-top:86.95pt;width:160.35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" stroked="f">
                <v:textbox inset="0,0,0,0">
                  <w:txbxContent>
                    <w:p w14:paraId="2D3407A4" w14:textId="77777777" w:rsidR="00E016EC" w:rsidRDefault="00E016EC" w:rsidP="00E016EC">
                      <w:pPr>
                        <w:pStyle w:val="Prompt1"/>
                        <w:jc w:val="right"/>
                      </w:pPr>
                      <w:r>
                        <w:t>Adults’ Health and Care</w:t>
                      </w:r>
                    </w:p>
                    <w:p w14:paraId="4015F1F9" w14:textId="77777777" w:rsidR="00E016EC" w:rsidRDefault="00E016EC" w:rsidP="00E016EC">
                      <w:pPr>
                        <w:pStyle w:val="Prompt1"/>
                        <w:jc w:val="right"/>
                      </w:pPr>
                      <w:r>
                        <w:t xml:space="preserve">Public Health </w:t>
                      </w:r>
                    </w:p>
                    <w:p w14:paraId="24F0BDAB" w14:textId="7C245A2E" w:rsidR="00E016EC" w:rsidRDefault="00E016EC" w:rsidP="00E016EC">
                      <w:pPr>
                        <w:pStyle w:val="Prompt1"/>
                        <w:jc w:val="right"/>
                      </w:pPr>
                      <w:r>
                        <w:t xml:space="preserve">Elizabeth II </w:t>
                      </w:r>
                      <w:r w:rsidR="00FF492E">
                        <w:t xml:space="preserve">Court </w:t>
                      </w:r>
                      <w:r w:rsidR="00A56F8F">
                        <w:t>West</w:t>
                      </w:r>
                      <w:r>
                        <w:t xml:space="preserve"> </w:t>
                      </w:r>
                    </w:p>
                    <w:p w14:paraId="42A9054A" w14:textId="77777777" w:rsidR="00E016EC" w:rsidRDefault="00E016EC" w:rsidP="00E016EC">
                      <w:pPr>
                        <w:pStyle w:val="Prompt1"/>
                        <w:jc w:val="right"/>
                      </w:pPr>
                      <w:r>
                        <w:t xml:space="preserve">The Castle </w:t>
                      </w:r>
                    </w:p>
                    <w:p w14:paraId="693CBC40" w14:textId="77777777" w:rsidR="00E016EC" w:rsidRDefault="00E016EC" w:rsidP="00E016EC">
                      <w:pPr>
                        <w:pStyle w:val="Prompt1"/>
                        <w:jc w:val="right"/>
                      </w:pPr>
                      <w:r>
                        <w:t xml:space="preserve">Winchester </w:t>
                      </w:r>
                    </w:p>
                    <w:p w14:paraId="5A0ED152" w14:textId="77777777" w:rsidR="003665F8" w:rsidRDefault="00E016EC" w:rsidP="00527405">
                      <w:pPr>
                        <w:pStyle w:val="Prompt1"/>
                        <w:jc w:val="right"/>
                      </w:pPr>
                      <w:r>
                        <w:t xml:space="preserve">Hampshire SO23 8UQ </w:t>
                      </w:r>
                    </w:p>
                    <w:p w14:paraId="05810A1D" w14:textId="77777777" w:rsidR="003665F8" w:rsidRDefault="003665F8" w:rsidP="00527405">
                      <w:pPr>
                        <w:pStyle w:val="Prompt1"/>
                        <w:jc w:val="right"/>
                        <w:rPr>
                          <w:sz w:val="6"/>
                        </w:rPr>
                      </w:pPr>
                    </w:p>
                    <w:p w14:paraId="485A7809" w14:textId="77777777" w:rsidR="003665F8" w:rsidRPr="0067143A" w:rsidRDefault="003665F8" w:rsidP="00527405">
                      <w:pPr>
                        <w:pStyle w:val="Prompt1"/>
                        <w:jc w:val="right"/>
                      </w:pPr>
                      <w:r>
                        <w:rPr>
                          <w:i w:val="0"/>
                          <w:iCs/>
                        </w:rPr>
                        <w:t>www.hants.gov.uk</w:t>
                      </w:r>
                    </w:p>
                    <w:p w14:paraId="51BBD932" w14:textId="77777777" w:rsidR="003665F8" w:rsidRPr="00903034" w:rsidRDefault="003665F8" w:rsidP="00527405">
                      <w:pPr>
                        <w:jc w:val="right"/>
                      </w:pPr>
                    </w:p>
                  </w:txbxContent>
                </v:textbox>
                <w10:wrap anchorx="page" anchory="page"/>
                <w10:anchorlock/>
              </v:shape>
            </w:pict>
          </mc:Fallback>
        </mc:AlternateContent>
      </w:r>
      <w:r w:rsidR="00AA495B" w:rsidRPr="00AA495B">
        <w:rPr>
          <w:rFonts w:ascii="Arial" w:eastAsiaTheme="majorEastAsia" w:hAnsi="Arial" w:cs="Arial"/>
          <w:b/>
          <w:bCs/>
        </w:rPr>
        <w:t> </w:t>
      </w:r>
    </w:p>
    <w:p w14:paraId="63298FC3" w14:textId="224C70E2" w:rsidR="00B74AF2" w:rsidRDefault="003B54E7" w:rsidP="003B54E7">
      <w:pPr>
        <w:rPr>
          <w:rFonts w:ascii="Arial" w:hAnsi="Arial" w:cs="Arial"/>
          <w:b/>
          <w:bCs/>
        </w:rPr>
      </w:pPr>
      <w:r w:rsidRPr="003B54E7">
        <w:rPr>
          <w:rFonts w:ascii="Arial" w:hAnsi="Arial" w:cs="Arial"/>
          <w:b/>
          <w:bCs/>
        </w:rPr>
        <w:t xml:space="preserve">To: Headteachers and Senior Leaders of Secondary Schools </w:t>
      </w:r>
      <w:r>
        <w:rPr>
          <w:rFonts w:ascii="Arial" w:hAnsi="Arial" w:cs="Arial"/>
          <w:b/>
          <w:bCs/>
        </w:rPr>
        <w:t xml:space="preserve">                  </w:t>
      </w:r>
      <w:r w:rsidRPr="003B54E7">
        <w:rPr>
          <w:rFonts w:ascii="Arial" w:hAnsi="Arial" w:cs="Arial"/>
          <w:b/>
          <w:bCs/>
        </w:rPr>
        <w:t>Subject: Endorsement and Encouragement to Participate in the #BeeWell Programme</w:t>
      </w:r>
    </w:p>
    <w:p w14:paraId="30C5ED91" w14:textId="77777777" w:rsidR="00A15932" w:rsidRDefault="00A15932" w:rsidP="003B54E7">
      <w:pPr>
        <w:rPr>
          <w:rFonts w:ascii="Arial" w:hAnsi="Arial" w:cs="Arial"/>
          <w:b/>
          <w:bCs/>
        </w:rPr>
      </w:pPr>
    </w:p>
    <w:p w14:paraId="571C91B8" w14:textId="169AE26A" w:rsidR="00A15932" w:rsidRDefault="00A15932" w:rsidP="00A15932">
      <w:pPr>
        <w:rPr>
          <w:rFonts w:ascii="Arial" w:hAnsi="Arial" w:cs="Arial"/>
        </w:rPr>
      </w:pPr>
      <w:r w:rsidRPr="00A15932">
        <w:rPr>
          <w:rFonts w:ascii="Arial" w:hAnsi="Arial" w:cs="Arial"/>
        </w:rPr>
        <w:t>Dear Colleagues,</w:t>
      </w:r>
    </w:p>
    <w:p w14:paraId="3F47A017" w14:textId="77777777" w:rsidR="003B54E7" w:rsidRDefault="003B54E7" w:rsidP="00F83F36">
      <w:pPr>
        <w:rPr>
          <w:rFonts w:ascii="Arial" w:hAnsi="Arial" w:cs="Arial"/>
        </w:rPr>
      </w:pPr>
    </w:p>
    <w:p w14:paraId="4AD95064" w14:textId="77777777" w:rsidR="00FD331D" w:rsidRDefault="0033612D" w:rsidP="0033612D">
      <w:pPr>
        <w:rPr>
          <w:rFonts w:ascii="Arial" w:hAnsi="Arial" w:cs="Arial"/>
        </w:rPr>
      </w:pPr>
      <w:r w:rsidRPr="0033612D">
        <w:rPr>
          <w:rFonts w:ascii="Arial" w:hAnsi="Arial" w:cs="Arial"/>
        </w:rPr>
        <w:t>We are writing to encourage your school’s participation in the upcoming </w:t>
      </w:r>
      <w:r w:rsidRPr="0033612D">
        <w:rPr>
          <w:rFonts w:ascii="Arial" w:hAnsi="Arial" w:cs="Arial"/>
          <w:b/>
          <w:bCs/>
        </w:rPr>
        <w:t>#BeeWell secondary school pupil survey</w:t>
      </w:r>
      <w:r w:rsidRPr="0033612D">
        <w:rPr>
          <w:rFonts w:ascii="Arial" w:hAnsi="Arial" w:cs="Arial"/>
        </w:rPr>
        <w:t>. </w:t>
      </w:r>
    </w:p>
    <w:p w14:paraId="7BE8A2AD" w14:textId="77777777" w:rsidR="00FD331D" w:rsidRDefault="00FD331D" w:rsidP="0033612D">
      <w:pPr>
        <w:rPr>
          <w:rFonts w:ascii="Arial" w:hAnsi="Arial" w:cs="Arial"/>
        </w:rPr>
      </w:pPr>
    </w:p>
    <w:p w14:paraId="217D205E" w14:textId="0DEDEEA3" w:rsidR="0033612D" w:rsidRDefault="0033612D" w:rsidP="0033612D">
      <w:pPr>
        <w:rPr>
          <w:rFonts w:ascii="Arial" w:hAnsi="Arial" w:cs="Arial"/>
        </w:rPr>
      </w:pPr>
      <w:r w:rsidRPr="0033612D">
        <w:rPr>
          <w:rFonts w:ascii="Arial" w:hAnsi="Arial" w:cs="Arial"/>
        </w:rPr>
        <w:t>We would like to thank those schools that have participated in #BeeWell in previous years and those that have already signed up for autumn 2026.  </w:t>
      </w:r>
    </w:p>
    <w:p w14:paraId="72E6E9D0" w14:textId="77777777" w:rsidR="00D736C7" w:rsidRPr="0033612D" w:rsidRDefault="00D736C7" w:rsidP="0033612D">
      <w:pPr>
        <w:rPr>
          <w:rFonts w:ascii="Arial" w:hAnsi="Arial" w:cs="Arial"/>
        </w:rPr>
      </w:pPr>
    </w:p>
    <w:p w14:paraId="555758F3" w14:textId="77777777" w:rsidR="006F0F75" w:rsidRPr="00FD2C91" w:rsidRDefault="0033612D" w:rsidP="0033612D">
      <w:pPr>
        <w:rPr>
          <w:rFonts w:ascii="Arial" w:hAnsi="Arial" w:cs="Arial"/>
        </w:rPr>
      </w:pPr>
      <w:r w:rsidRPr="00FD2C91">
        <w:rPr>
          <w:rFonts w:ascii="Arial" w:hAnsi="Arial" w:cs="Arial"/>
        </w:rPr>
        <w:t xml:space="preserve">The wellbeing of our young people is our shared priority. The #BeeWell survey provides a valuable opportunity to hear directly from your students about </w:t>
      </w:r>
    </w:p>
    <w:p w14:paraId="684D07E4" w14:textId="5D263714" w:rsidR="006F0F75" w:rsidRPr="00FD2C91" w:rsidRDefault="0033612D" w:rsidP="0033612D">
      <w:pPr>
        <w:rPr>
          <w:rFonts w:ascii="Arial" w:hAnsi="Arial" w:cs="Arial"/>
        </w:rPr>
      </w:pPr>
      <w:r w:rsidRPr="00FD2C91">
        <w:rPr>
          <w:rFonts w:ascii="Arial" w:hAnsi="Arial" w:cs="Arial"/>
        </w:rPr>
        <w:t>their experiences, challenges and aspirations, </w:t>
      </w:r>
      <w:r w:rsidR="006F0F75" w:rsidRPr="00FD2C91">
        <w:rPr>
          <w:rFonts w:ascii="Arial" w:hAnsi="Arial" w:cs="Arial"/>
        </w:rPr>
        <w:t xml:space="preserve">alongside this it demonstrates your commitment to listening to pupil voice and using evidence to inform decision-making. </w:t>
      </w:r>
    </w:p>
    <w:p w14:paraId="10710663" w14:textId="77777777" w:rsidR="00D736C7" w:rsidRPr="0033612D" w:rsidRDefault="00D736C7" w:rsidP="0033612D">
      <w:pPr>
        <w:rPr>
          <w:rFonts w:ascii="Arial" w:hAnsi="Arial" w:cs="Arial"/>
        </w:rPr>
      </w:pPr>
    </w:p>
    <w:p w14:paraId="7BC197B4" w14:textId="77777777" w:rsidR="0033612D" w:rsidRDefault="0033612D" w:rsidP="0033612D">
      <w:pPr>
        <w:rPr>
          <w:rFonts w:ascii="Arial" w:hAnsi="Arial" w:cs="Arial"/>
        </w:rPr>
      </w:pPr>
      <w:r w:rsidRPr="0033612D">
        <w:rPr>
          <w:rFonts w:ascii="Arial" w:hAnsi="Arial" w:cs="Arial"/>
        </w:rPr>
        <w:t>Your school would receive a bespoke, school-level report that can inform your pastoral strategies, support targeted interventions and strengthen your whole-school approach to wellbeing. Participating schools have used the findings to adapt their curriculum, introduce new pupil leadership roles and improve environments that support wellbeing. Participation supports schools' efforts to safeguard and promote the welfare of children and young people and contributes to wider mental health and wellbeing priorities.  </w:t>
      </w:r>
    </w:p>
    <w:p w14:paraId="035D147F" w14:textId="77777777" w:rsidR="006F0F75" w:rsidRPr="0033612D" w:rsidRDefault="006F0F75" w:rsidP="0033612D">
      <w:pPr>
        <w:rPr>
          <w:rFonts w:ascii="Arial" w:hAnsi="Arial" w:cs="Arial"/>
        </w:rPr>
      </w:pPr>
    </w:p>
    <w:p w14:paraId="4CE5DA49" w14:textId="77777777" w:rsidR="0033612D" w:rsidRPr="0033612D" w:rsidRDefault="0033612D" w:rsidP="0033612D">
      <w:pPr>
        <w:rPr>
          <w:rFonts w:ascii="Arial" w:hAnsi="Arial" w:cs="Arial"/>
        </w:rPr>
      </w:pPr>
      <w:r w:rsidRPr="0033612D">
        <w:rPr>
          <w:rFonts w:ascii="Arial" w:hAnsi="Arial" w:cs="Arial"/>
        </w:rPr>
        <w:t>Over the previous three years we’ve had more than 64,000 responses to the survey across Hampshire, the Isle of Wight, Portsmouth and Southampton. This enables the County Council and partners to use the findings to inform improvements to pupil support and wellbeing provision.  </w:t>
      </w:r>
    </w:p>
    <w:p w14:paraId="28F41323" w14:textId="77777777" w:rsidR="0033612D" w:rsidRDefault="0033612D" w:rsidP="0033612D">
      <w:pPr>
        <w:rPr>
          <w:rFonts w:ascii="Arial" w:hAnsi="Arial" w:cs="Arial"/>
        </w:rPr>
      </w:pPr>
      <w:r w:rsidRPr="0033612D">
        <w:rPr>
          <w:rFonts w:ascii="Arial" w:hAnsi="Arial" w:cs="Arial"/>
        </w:rPr>
        <w:lastRenderedPageBreak/>
        <w:t>We recognise the pressures schools face and have designed the process to minimise administrative burden. The Hampshire County Council led #BeeWell team provides support throughout, including guidance, data interpretation workshops and practical resources.  </w:t>
      </w:r>
    </w:p>
    <w:p w14:paraId="7570C2BF" w14:textId="77777777" w:rsidR="006F0F75" w:rsidRPr="0033612D" w:rsidRDefault="006F0F75" w:rsidP="0033612D">
      <w:pPr>
        <w:rPr>
          <w:rFonts w:ascii="Arial" w:hAnsi="Arial" w:cs="Arial"/>
        </w:rPr>
      </w:pPr>
    </w:p>
    <w:p w14:paraId="368EFFC8" w14:textId="77777777" w:rsidR="0033612D" w:rsidRDefault="0033612D" w:rsidP="0033612D">
      <w:pPr>
        <w:rPr>
          <w:rFonts w:ascii="Arial" w:hAnsi="Arial" w:cs="Arial"/>
        </w:rPr>
      </w:pPr>
      <w:r w:rsidRPr="0033612D">
        <w:rPr>
          <w:rFonts w:ascii="Arial" w:hAnsi="Arial" w:cs="Arial"/>
        </w:rPr>
        <w:t>We hope your school will consider joining others across Hampshire that are using pupil feedback to strengthen wellbeing provision and ensure young people's voices are heard and acted upon.  </w:t>
      </w:r>
    </w:p>
    <w:p w14:paraId="4BDFFF51" w14:textId="77777777" w:rsidR="0033612D" w:rsidRPr="0033612D" w:rsidRDefault="0033612D" w:rsidP="0033612D">
      <w:pPr>
        <w:rPr>
          <w:rFonts w:ascii="Arial" w:hAnsi="Arial" w:cs="Arial"/>
        </w:rPr>
      </w:pPr>
    </w:p>
    <w:p w14:paraId="601A4881" w14:textId="6C2065B2" w:rsidR="0033612D" w:rsidRDefault="0033612D" w:rsidP="0033612D">
      <w:pPr>
        <w:rPr>
          <w:rFonts w:ascii="Arial" w:hAnsi="Arial" w:cs="Arial"/>
        </w:rPr>
      </w:pPr>
      <w:r w:rsidRPr="2853AD89">
        <w:rPr>
          <w:rFonts w:ascii="Arial" w:hAnsi="Arial" w:cs="Arial"/>
        </w:rPr>
        <w:t>To register your school's participation, or to discuss any questions you may have, please contact </w:t>
      </w:r>
      <w:hyperlink r:id="rId20">
        <w:r w:rsidRPr="2853AD89">
          <w:rPr>
            <w:rStyle w:val="Hyperlink"/>
            <w:rFonts w:ascii="Arial" w:hAnsi="Arial" w:cs="Arial"/>
          </w:rPr>
          <w:t>HIOW.BeeWell@hants.gov.uk</w:t>
        </w:r>
      </w:hyperlink>
      <w:r w:rsidRPr="2853AD89">
        <w:rPr>
          <w:rFonts w:ascii="Arial" w:hAnsi="Arial" w:cs="Arial"/>
        </w:rPr>
        <w:t> </w:t>
      </w:r>
      <w:r w:rsidR="0C180B5D" w:rsidRPr="2853AD89">
        <w:rPr>
          <w:rFonts w:ascii="Arial" w:hAnsi="Arial" w:cs="Arial"/>
        </w:rPr>
        <w:t xml:space="preserve">or use the QR code at the bottom of this letter, </w:t>
      </w:r>
      <w:r w:rsidRPr="2853AD89">
        <w:rPr>
          <w:rFonts w:ascii="Arial" w:hAnsi="Arial" w:cs="Arial"/>
        </w:rPr>
        <w:t>by </w:t>
      </w:r>
      <w:r w:rsidRPr="2853AD89">
        <w:rPr>
          <w:rFonts w:ascii="Arial" w:hAnsi="Arial" w:cs="Arial"/>
          <w:b/>
          <w:bCs/>
        </w:rPr>
        <w:t>Friday 17</w:t>
      </w:r>
      <w:r w:rsidRPr="2853AD89">
        <w:rPr>
          <w:rFonts w:ascii="Arial" w:hAnsi="Arial" w:cs="Arial"/>
          <w:b/>
          <w:bCs/>
          <w:vertAlign w:val="superscript"/>
        </w:rPr>
        <w:t>th</w:t>
      </w:r>
      <w:r w:rsidRPr="2853AD89">
        <w:rPr>
          <w:rFonts w:ascii="Arial" w:hAnsi="Arial" w:cs="Arial"/>
          <w:b/>
          <w:bCs/>
        </w:rPr>
        <w:t> July</w:t>
      </w:r>
      <w:r w:rsidRPr="2853AD89">
        <w:rPr>
          <w:rFonts w:ascii="Arial" w:hAnsi="Arial" w:cs="Arial"/>
        </w:rPr>
        <w:t>.  </w:t>
      </w:r>
    </w:p>
    <w:p w14:paraId="51FDF779" w14:textId="77777777" w:rsidR="0033612D" w:rsidRDefault="0033612D" w:rsidP="0033612D">
      <w:pPr>
        <w:rPr>
          <w:rFonts w:ascii="Arial" w:hAnsi="Arial" w:cs="Arial"/>
        </w:rPr>
      </w:pPr>
    </w:p>
    <w:p w14:paraId="26F75BDF" w14:textId="6B5C60E4" w:rsidR="0033612D" w:rsidRDefault="0033612D" w:rsidP="0033612D">
      <w:pPr>
        <w:rPr>
          <w:rFonts w:ascii="Arial" w:hAnsi="Arial" w:cs="Arial"/>
        </w:rPr>
      </w:pPr>
      <w:r w:rsidRPr="0033612D">
        <w:rPr>
          <w:rFonts w:ascii="Arial" w:hAnsi="Arial" w:cs="Arial"/>
        </w:rPr>
        <w:t>Registration before the end of this term helps the #BeeWell team provide schools with timely support and planning guidance.  </w:t>
      </w:r>
    </w:p>
    <w:p w14:paraId="5C737B85" w14:textId="77777777" w:rsidR="0033612D" w:rsidRPr="0033612D" w:rsidRDefault="0033612D" w:rsidP="0033612D">
      <w:pPr>
        <w:rPr>
          <w:rFonts w:ascii="Arial" w:hAnsi="Arial" w:cs="Arial"/>
        </w:rPr>
      </w:pPr>
    </w:p>
    <w:p w14:paraId="7A8C4709" w14:textId="77777777" w:rsidR="0033612D" w:rsidRPr="0033612D" w:rsidRDefault="0033612D" w:rsidP="0033612D">
      <w:pPr>
        <w:rPr>
          <w:rFonts w:ascii="Arial" w:hAnsi="Arial" w:cs="Arial"/>
        </w:rPr>
      </w:pPr>
      <w:r w:rsidRPr="0033612D">
        <w:rPr>
          <w:rFonts w:ascii="Arial" w:hAnsi="Arial" w:cs="Arial"/>
        </w:rPr>
        <w:t>Thank you for your continued commitment to the wellbeing of our children and young people.  </w:t>
      </w:r>
    </w:p>
    <w:p w14:paraId="59A0E40D" w14:textId="77777777" w:rsidR="0033612D" w:rsidRPr="007B7962" w:rsidRDefault="0033612D" w:rsidP="00F83F36">
      <w:pPr>
        <w:rPr>
          <w:rFonts w:ascii="Arial" w:hAnsi="Arial" w:cs="Arial"/>
        </w:rPr>
      </w:pPr>
    </w:p>
    <w:p w14:paraId="1D00D72E" w14:textId="67B131AF" w:rsidR="00F83F36" w:rsidRPr="007B7962" w:rsidRDefault="00F83F36" w:rsidP="00F83F36">
      <w:pPr>
        <w:pStyle w:val="paragraph"/>
        <w:spacing w:before="0" w:beforeAutospacing="0" w:after="0" w:afterAutospacing="0"/>
        <w:textAlignment w:val="baseline"/>
        <w:rPr>
          <w:rFonts w:ascii="Arial" w:hAnsi="Arial" w:cs="Arial"/>
        </w:rPr>
      </w:pPr>
      <w:r w:rsidRPr="007B7962">
        <w:rPr>
          <w:rStyle w:val="normaltextrun"/>
          <w:rFonts w:ascii="Arial" w:eastAsiaTheme="majorEastAsia" w:hAnsi="Arial" w:cs="Arial"/>
        </w:rPr>
        <w:t>Yours sincerely</w:t>
      </w:r>
      <w:r w:rsidR="00994861">
        <w:rPr>
          <w:rStyle w:val="eop"/>
          <w:rFonts w:ascii="Arial" w:eastAsiaTheme="majorEastAsia" w:hAnsi="Arial" w:cs="Arial"/>
        </w:rPr>
        <w:t>,</w:t>
      </w:r>
    </w:p>
    <w:p w14:paraId="444BD188" w14:textId="4F28026D" w:rsidR="00F83F36" w:rsidRDefault="00F83F36" w:rsidP="2853AD89">
      <w:pPr>
        <w:pStyle w:val="paragraph"/>
        <w:spacing w:before="0" w:beforeAutospacing="0" w:after="0" w:afterAutospacing="0"/>
        <w:textAlignment w:val="baseline"/>
      </w:pPr>
      <w:r>
        <w:rPr>
          <w:noProof/>
        </w:rPr>
        <w:drawing>
          <wp:inline distT="0" distB="0" distL="0" distR="0" wp14:anchorId="51AEA167" wp14:editId="6FDA75FB">
            <wp:extent cx="1488440" cy="553720"/>
            <wp:effectExtent l="0" t="0" r="0" b="0"/>
            <wp:docPr id="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8440" cy="553720"/>
                    </a:xfrm>
                    <a:prstGeom prst="rect">
                      <a:avLst/>
                    </a:prstGeom>
                    <a:noFill/>
                    <a:ln>
                      <a:noFill/>
                    </a:ln>
                  </pic:spPr>
                </pic:pic>
              </a:graphicData>
            </a:graphic>
          </wp:inline>
        </w:drawing>
      </w:r>
      <w:r w:rsidRPr="2853AD89">
        <w:rPr>
          <w:rStyle w:val="eop"/>
          <w:rFonts w:ascii="Arial" w:eastAsiaTheme="majorEastAsia" w:hAnsi="Arial" w:cs="Arial"/>
        </w:rPr>
        <w:t> </w:t>
      </w:r>
      <w:r w:rsidR="3FAC168E" w:rsidRPr="2853AD89">
        <w:rPr>
          <w:rStyle w:val="eop"/>
          <w:rFonts w:ascii="Arial" w:eastAsiaTheme="majorEastAsia" w:hAnsi="Arial" w:cs="Arial"/>
        </w:rPr>
        <w:t xml:space="preserve">                                                        </w:t>
      </w:r>
      <w:r w:rsidR="3FAC168E">
        <w:rPr>
          <w:noProof/>
        </w:rPr>
        <w:drawing>
          <wp:inline distT="0" distB="0" distL="0" distR="0" wp14:anchorId="36B761FF" wp14:editId="30F1765A">
            <wp:extent cx="1044509" cy="1049451"/>
            <wp:effectExtent l="0" t="0" r="0" b="0"/>
            <wp:docPr id="11656909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0085" name="Picture 52950085"/>
                    <pic:cNvPicPr/>
                  </pic:nvPicPr>
                  <pic:blipFill>
                    <a:blip r:embed="rId22">
                      <a:extLst>
                        <a:ext uri="{28A0092B-C50C-407E-A947-70E740481C1C}">
                          <a14:useLocalDpi xmlns:a14="http://schemas.microsoft.com/office/drawing/2010/main"/>
                        </a:ext>
                      </a:extLst>
                    </a:blip>
                    <a:stretch>
                      <a:fillRect/>
                    </a:stretch>
                  </pic:blipFill>
                  <pic:spPr>
                    <a:xfrm>
                      <a:off x="0" y="0"/>
                      <a:ext cx="1044509" cy="1049451"/>
                    </a:xfrm>
                    <a:prstGeom prst="rect">
                      <a:avLst/>
                    </a:prstGeom>
                  </pic:spPr>
                </pic:pic>
              </a:graphicData>
            </a:graphic>
          </wp:inline>
        </w:drawing>
      </w:r>
    </w:p>
    <w:p w14:paraId="2BB235BC" w14:textId="77777777" w:rsidR="00F83F36" w:rsidRDefault="00F83F36" w:rsidP="00F83F36">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Simon Bryant FFPH</w:t>
      </w:r>
      <w:r>
        <w:rPr>
          <w:rStyle w:val="eop"/>
          <w:rFonts w:ascii="Arial" w:eastAsiaTheme="majorEastAsia" w:hAnsi="Arial" w:cs="Arial"/>
        </w:rPr>
        <w:t> </w:t>
      </w:r>
    </w:p>
    <w:p w14:paraId="6EC43347" w14:textId="77777777" w:rsidR="00F83F36" w:rsidRDefault="00F83F36" w:rsidP="00F83F36">
      <w:pPr>
        <w:pStyle w:val="paragraph"/>
        <w:spacing w:before="0" w:beforeAutospacing="0" w:after="0" w:afterAutospacing="0"/>
        <w:textAlignment w:val="baseline"/>
        <w:rPr>
          <w:rFonts w:ascii="Segoe UI" w:hAnsi="Segoe UI" w:cs="Segoe UI"/>
          <w:sz w:val="18"/>
          <w:szCs w:val="18"/>
        </w:rPr>
      </w:pPr>
      <w:r w:rsidRPr="2853AD89">
        <w:rPr>
          <w:rStyle w:val="normaltextrun"/>
          <w:rFonts w:ascii="Arial" w:eastAsiaTheme="majorEastAsia" w:hAnsi="Arial" w:cs="Arial"/>
          <w:b/>
          <w:bCs/>
        </w:rPr>
        <w:t>Director of Public Health</w:t>
      </w:r>
    </w:p>
    <w:p w14:paraId="363132DF" w14:textId="34CA0A46" w:rsidR="003B137D" w:rsidRPr="003B137D" w:rsidRDefault="003B137D" w:rsidP="0067143A">
      <w:pPr>
        <w:pStyle w:val="Prompt1"/>
        <w:rPr>
          <w:rFonts w:ascii="Arial" w:hAnsi="Arial" w:cs="Arial"/>
          <w:bCs/>
          <w:i w:val="0"/>
          <w:iCs/>
          <w:spacing w:val="0"/>
          <w:sz w:val="24"/>
          <w:szCs w:val="24"/>
        </w:rPr>
      </w:pPr>
    </w:p>
    <w:p w14:paraId="03C433AD" w14:textId="77777777" w:rsidR="003B137D" w:rsidRDefault="003B137D" w:rsidP="0067143A">
      <w:pPr>
        <w:pStyle w:val="Prompt1"/>
        <w:rPr>
          <w:rFonts w:ascii="Baguet Script" w:hAnsi="Baguet Script" w:cs="Arial"/>
          <w:bCs/>
          <w:i w:val="0"/>
          <w:iCs/>
          <w:spacing w:val="0"/>
          <w:sz w:val="32"/>
          <w:szCs w:val="32"/>
        </w:rPr>
      </w:pPr>
    </w:p>
    <w:p w14:paraId="5A67EE9B" w14:textId="77777777" w:rsidR="003B137D" w:rsidRDefault="003B137D" w:rsidP="0067143A">
      <w:pPr>
        <w:pStyle w:val="Prompt1"/>
        <w:rPr>
          <w:rFonts w:ascii="Baguet Script" w:hAnsi="Baguet Script" w:cs="Arial"/>
          <w:bCs/>
          <w:i w:val="0"/>
          <w:iCs/>
          <w:spacing w:val="0"/>
          <w:sz w:val="32"/>
          <w:szCs w:val="32"/>
        </w:rPr>
      </w:pPr>
    </w:p>
    <w:sectPr w:rsidR="003B137D" w:rsidSect="000724F0">
      <w:type w:val="continuous"/>
      <w:pgSz w:w="11907" w:h="16834" w:code="9"/>
      <w:pgMar w:top="1985" w:right="1253" w:bottom="1440" w:left="1701" w:header="709" w:footer="929" w:gutter="0"/>
      <w:paperSrc w:first="257" w:other="258"/>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63AF" w14:textId="77777777" w:rsidR="00AB0117" w:rsidRDefault="00AB0117" w:rsidP="00FB5490">
      <w:pPr>
        <w:pStyle w:val="Bullets"/>
      </w:pPr>
      <w:r>
        <w:separator/>
      </w:r>
    </w:p>
  </w:endnote>
  <w:endnote w:type="continuationSeparator" w:id="0">
    <w:p w14:paraId="790998B1" w14:textId="77777777" w:rsidR="00AB0117" w:rsidRDefault="00AB0117" w:rsidP="00FB5490">
      <w:pPr>
        <w:pStyle w:val="Bullet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Special G1">
    <w:altName w:val="Symbol"/>
    <w:charset w:val="02"/>
    <w:family w:val="swiss"/>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2107" w14:textId="77777777" w:rsidR="002E423A" w:rsidRPr="002E423A" w:rsidRDefault="002E423A">
    <w:pPr>
      <w:pStyle w:val="Footer"/>
      <w:rPr>
        <w:rFonts w:ascii="Gill Sans MT" w:hAnsi="Gill Sans MT"/>
        <w:i/>
        <w:iCs/>
        <w:sz w:val="18"/>
        <w:szCs w:val="18"/>
      </w:rPr>
    </w:pPr>
    <w:r>
      <w:tab/>
    </w:r>
    <w:r>
      <w:tab/>
    </w:r>
    <w:r w:rsidRPr="002E423A">
      <w:rPr>
        <w:rFonts w:ascii="Gill Sans MT" w:hAnsi="Gill Sans MT"/>
        <w:i/>
        <w:iCs/>
        <w:sz w:val="18"/>
        <w:szCs w:val="18"/>
      </w:rPr>
      <w:t xml:space="preserve">Director of Adults’ Health and Care </w:t>
    </w:r>
  </w:p>
  <w:p w14:paraId="78D30527" w14:textId="2D5105C8" w:rsidR="002E423A" w:rsidRPr="002E423A" w:rsidRDefault="002E423A">
    <w:pPr>
      <w:pStyle w:val="Footer"/>
      <w:rPr>
        <w:rFonts w:ascii="Gill Sans MT" w:hAnsi="Gill Sans MT"/>
        <w:b/>
        <w:bCs/>
        <w:sz w:val="18"/>
        <w:szCs w:val="18"/>
      </w:rPr>
    </w:pPr>
    <w:r w:rsidRPr="002E423A">
      <w:rPr>
        <w:rFonts w:ascii="Gill Sans MT" w:hAnsi="Gill Sans MT"/>
        <w:i/>
        <w:iCs/>
        <w:sz w:val="18"/>
        <w:szCs w:val="18"/>
      </w:rPr>
      <w:tab/>
    </w:r>
    <w:r w:rsidRPr="002E423A">
      <w:rPr>
        <w:rFonts w:ascii="Gill Sans MT" w:hAnsi="Gill Sans MT"/>
        <w:i/>
        <w:iCs/>
        <w:sz w:val="18"/>
        <w:szCs w:val="18"/>
      </w:rPr>
      <w:tab/>
    </w:r>
    <w:r w:rsidRPr="002E423A">
      <w:rPr>
        <w:rFonts w:ascii="Gill Sans MT" w:hAnsi="Gill Sans MT"/>
        <w:b/>
        <w:bCs/>
        <w:sz w:val="18"/>
        <w:szCs w:val="18"/>
      </w:rPr>
      <w:t>Jessica Hutchinson</w:t>
    </w:r>
  </w:p>
  <w:p w14:paraId="5690AD79" w14:textId="77777777" w:rsidR="002E423A" w:rsidRPr="002E423A" w:rsidRDefault="002E423A">
    <w:pPr>
      <w:pStyle w:val="Footer"/>
      <w:rPr>
        <w:rFonts w:ascii="Gill Sans MT" w:hAnsi="Gill Sans MT"/>
        <w:sz w:val="18"/>
        <w:szCs w:val="18"/>
      </w:rPr>
    </w:pPr>
    <w:r w:rsidRPr="002E423A">
      <w:rPr>
        <w:rFonts w:ascii="Gill Sans MT" w:hAnsi="Gill Sans MT"/>
        <w:sz w:val="18"/>
        <w:szCs w:val="18"/>
      </w:rPr>
      <w:tab/>
      <w:t xml:space="preserve">   </w:t>
    </w:r>
    <w:r w:rsidRPr="002E423A">
      <w:rPr>
        <w:rFonts w:ascii="Gill Sans MT" w:hAnsi="Gill Sans MT"/>
        <w:sz w:val="18"/>
        <w:szCs w:val="18"/>
      </w:rPr>
      <w:tab/>
    </w:r>
  </w:p>
  <w:p w14:paraId="4ABFD1B9" w14:textId="77777777" w:rsidR="002E423A" w:rsidRPr="002E423A" w:rsidRDefault="002E423A">
    <w:pPr>
      <w:pStyle w:val="Footer"/>
      <w:rPr>
        <w:rFonts w:ascii="Gill Sans MT" w:hAnsi="Gill Sans MT"/>
        <w:i/>
        <w:iCs/>
        <w:sz w:val="18"/>
        <w:szCs w:val="18"/>
      </w:rPr>
    </w:pPr>
    <w:r w:rsidRPr="002E423A">
      <w:rPr>
        <w:rFonts w:ascii="Gill Sans MT" w:hAnsi="Gill Sans MT"/>
        <w:sz w:val="18"/>
        <w:szCs w:val="18"/>
      </w:rPr>
      <w:tab/>
    </w:r>
    <w:r w:rsidRPr="002E423A">
      <w:rPr>
        <w:rFonts w:ascii="Gill Sans MT" w:hAnsi="Gill Sans MT"/>
        <w:sz w:val="18"/>
        <w:szCs w:val="18"/>
      </w:rPr>
      <w:tab/>
    </w:r>
    <w:r w:rsidRPr="002E423A">
      <w:rPr>
        <w:rFonts w:ascii="Gill Sans MT" w:hAnsi="Gill Sans MT"/>
        <w:i/>
        <w:iCs/>
        <w:sz w:val="18"/>
        <w:szCs w:val="18"/>
      </w:rPr>
      <w:t xml:space="preserve">Chief Executive </w:t>
    </w:r>
  </w:p>
  <w:p w14:paraId="51FBDFC5" w14:textId="3BFED89A" w:rsidR="00FE54B2" w:rsidRPr="002E423A" w:rsidRDefault="002E423A">
    <w:pPr>
      <w:pStyle w:val="Footer"/>
      <w:rPr>
        <w:rFonts w:ascii="Gill Sans MT" w:hAnsi="Gill Sans MT"/>
        <w:b/>
        <w:bCs/>
        <w:sz w:val="18"/>
        <w:szCs w:val="18"/>
      </w:rPr>
    </w:pPr>
    <w:r w:rsidRPr="002E423A">
      <w:rPr>
        <w:rFonts w:ascii="Gill Sans MT" w:hAnsi="Gill Sans MT"/>
        <w:i/>
        <w:iCs/>
        <w:sz w:val="18"/>
        <w:szCs w:val="18"/>
      </w:rPr>
      <w:tab/>
    </w:r>
    <w:r w:rsidRPr="002E423A">
      <w:rPr>
        <w:rFonts w:ascii="Gill Sans MT" w:hAnsi="Gill Sans MT"/>
        <w:i/>
        <w:iCs/>
        <w:sz w:val="18"/>
        <w:szCs w:val="18"/>
      </w:rPr>
      <w:tab/>
    </w:r>
    <w:r w:rsidRPr="002E423A">
      <w:rPr>
        <w:rFonts w:ascii="Gill Sans MT" w:hAnsi="Gill Sans MT"/>
        <w:b/>
        <w:bCs/>
        <w:sz w:val="18"/>
        <w:szCs w:val="18"/>
      </w:rPr>
      <w:t xml:space="preserve">Gary Westbrook </w:t>
    </w:r>
  </w:p>
  <w:p w14:paraId="58646FE7" w14:textId="7276C8A2" w:rsidR="003665F8" w:rsidRPr="00F86922" w:rsidRDefault="003665F8" w:rsidP="00F86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D81A" w14:textId="65C04D15" w:rsidR="003665F8" w:rsidRDefault="007F283A" w:rsidP="00232C6E">
    <w:pPr>
      <w:pStyle w:val="Footer"/>
      <w:ind w:left="-1320"/>
    </w:pPr>
    <w:r>
      <w:rPr>
        <w:noProof/>
        <w:lang w:eastAsia="en-GB"/>
      </w:rPr>
      <mc:AlternateContent>
        <mc:Choice Requires="wps">
          <w:drawing>
            <wp:anchor distT="0" distB="0" distL="114300" distR="114300" simplePos="0" relativeHeight="251658242" behindDoc="0" locked="0" layoutInCell="1" allowOverlap="1" wp14:anchorId="23436AF8" wp14:editId="2436CF6D">
              <wp:simplePos x="0" y="0"/>
              <wp:positionH relativeFrom="column">
                <wp:posOffset>-914400</wp:posOffset>
              </wp:positionH>
              <wp:positionV relativeFrom="paragraph">
                <wp:posOffset>-2313940</wp:posOffset>
              </wp:positionV>
              <wp:extent cx="1066800" cy="2658110"/>
              <wp:effectExtent l="0" t="0" r="0" b="0"/>
              <wp:wrapSquare wrapText="bothSides"/>
              <wp:docPr id="2037995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5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5E06F" w14:textId="77777777" w:rsidR="003665F8" w:rsidRDefault="003665F8" w:rsidP="00232C6E"/>
                        <w:p w14:paraId="191FC277" w14:textId="77777777" w:rsidR="003665F8" w:rsidRDefault="003665F8" w:rsidP="00232C6E"/>
                        <w:p w14:paraId="72741549" w14:textId="77777777" w:rsidR="003665F8" w:rsidRDefault="003665F8" w:rsidP="00232C6E"/>
                        <w:p w14:paraId="6A618B5A" w14:textId="77777777" w:rsidR="003665F8" w:rsidRDefault="003665F8" w:rsidP="00232C6E"/>
                        <w:p w14:paraId="3B2BE306" w14:textId="77777777" w:rsidR="003665F8" w:rsidRDefault="003665F8" w:rsidP="00232C6E"/>
                        <w:p w14:paraId="1DB1232A" w14:textId="77777777" w:rsidR="003665F8" w:rsidRDefault="003665F8" w:rsidP="00232C6E"/>
                        <w:p w14:paraId="2F9ECEC3" w14:textId="77777777" w:rsidR="003665F8" w:rsidRDefault="003665F8" w:rsidP="00232C6E"/>
                        <w:p w14:paraId="7A6ED3C5" w14:textId="77777777" w:rsidR="003665F8" w:rsidRDefault="003665F8" w:rsidP="00232C6E"/>
                        <w:p w14:paraId="08BF30F8" w14:textId="77777777" w:rsidR="003665F8" w:rsidRDefault="003665F8" w:rsidP="00232C6E"/>
                        <w:p w14:paraId="29C64C13" w14:textId="77777777" w:rsidR="003665F8" w:rsidRDefault="003665F8" w:rsidP="00232C6E"/>
                        <w:p w14:paraId="37612E4C" w14:textId="77777777" w:rsidR="003665F8" w:rsidRDefault="003665F8" w:rsidP="00232C6E"/>
                        <w:p w14:paraId="2639F8B2" w14:textId="6C066EBB" w:rsidR="003665F8" w:rsidRPr="00C02806" w:rsidRDefault="007F283A" w:rsidP="00232C6E">
                          <w:r>
                            <w:rPr>
                              <w:noProof/>
                            </w:rPr>
                            <w:drawing>
                              <wp:inline distT="0" distB="0" distL="0" distR="0" wp14:anchorId="46EB15EC" wp14:editId="1BC83E30">
                                <wp:extent cx="883920" cy="586740"/>
                                <wp:effectExtent l="0" t="0" r="0" b="0"/>
                                <wp:docPr id="693101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5867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36AF8" id="_x0000_t202" coordsize="21600,21600" o:spt="202" path="m,l,21600r21600,l21600,xe">
              <v:stroke joinstyle="miter"/>
              <v:path gradientshapeok="t" o:connecttype="rect"/>
            </v:shapetype>
            <v:shape id="_x0000_s1031" type="#_x0000_t202" style="position:absolute;left:0;text-align:left;margin-left:-1in;margin-top:-182.2pt;width:84pt;height:20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" stroked="f">
              <v:textbox>
                <w:txbxContent>
                  <w:p w14:paraId="0525E06F" w14:textId="77777777" w:rsidR="003665F8" w:rsidRDefault="003665F8" w:rsidP="00232C6E"/>
                  <w:p w14:paraId="191FC277" w14:textId="77777777" w:rsidR="003665F8" w:rsidRDefault="003665F8" w:rsidP="00232C6E"/>
                  <w:p w14:paraId="72741549" w14:textId="77777777" w:rsidR="003665F8" w:rsidRDefault="003665F8" w:rsidP="00232C6E"/>
                  <w:p w14:paraId="6A618B5A" w14:textId="77777777" w:rsidR="003665F8" w:rsidRDefault="003665F8" w:rsidP="00232C6E"/>
                  <w:p w14:paraId="3B2BE306" w14:textId="77777777" w:rsidR="003665F8" w:rsidRDefault="003665F8" w:rsidP="00232C6E"/>
                  <w:p w14:paraId="1DB1232A" w14:textId="77777777" w:rsidR="003665F8" w:rsidRDefault="003665F8" w:rsidP="00232C6E"/>
                  <w:p w14:paraId="2F9ECEC3" w14:textId="77777777" w:rsidR="003665F8" w:rsidRDefault="003665F8" w:rsidP="00232C6E"/>
                  <w:p w14:paraId="7A6ED3C5" w14:textId="77777777" w:rsidR="003665F8" w:rsidRDefault="003665F8" w:rsidP="00232C6E"/>
                  <w:p w14:paraId="08BF30F8" w14:textId="77777777" w:rsidR="003665F8" w:rsidRDefault="003665F8" w:rsidP="00232C6E"/>
                  <w:p w14:paraId="29C64C13" w14:textId="77777777" w:rsidR="003665F8" w:rsidRDefault="003665F8" w:rsidP="00232C6E"/>
                  <w:p w14:paraId="37612E4C" w14:textId="77777777" w:rsidR="003665F8" w:rsidRDefault="003665F8" w:rsidP="00232C6E"/>
                  <w:p w14:paraId="2639F8B2" w14:textId="6C066EBB" w:rsidR="003665F8" w:rsidRPr="00C02806" w:rsidRDefault="007F283A" w:rsidP="00232C6E">
                    <w:r>
                      <w:rPr>
                        <w:noProof/>
                      </w:rPr>
                      <w:drawing>
                        <wp:inline distT="0" distB="0" distL="0" distR="0" wp14:anchorId="46EB15EC" wp14:editId="1BC83E30">
                          <wp:extent cx="883920" cy="586740"/>
                          <wp:effectExtent l="0" t="0" r="0" b="0"/>
                          <wp:docPr id="693101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586740"/>
                                  </a:xfrm>
                                  <a:prstGeom prst="rect">
                                    <a:avLst/>
                                  </a:prstGeom>
                                  <a:noFill/>
                                  <a:ln>
                                    <a:noFill/>
                                  </a:ln>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71722" w14:textId="77777777" w:rsidR="00AB0117" w:rsidRDefault="00AB0117" w:rsidP="00FB5490">
      <w:pPr>
        <w:pStyle w:val="Bullets"/>
      </w:pPr>
      <w:r>
        <w:separator/>
      </w:r>
    </w:p>
  </w:footnote>
  <w:footnote w:type="continuationSeparator" w:id="0">
    <w:p w14:paraId="142F7CD0" w14:textId="77777777" w:rsidR="00AB0117" w:rsidRDefault="00AB0117" w:rsidP="00FB5490">
      <w:pPr>
        <w:pStyle w:val="Bullet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C43C" w14:textId="2ACE8B2A" w:rsidR="003665F8" w:rsidRDefault="007F283A">
    <w:pPr>
      <w:pStyle w:val="Header"/>
      <w:tabs>
        <w:tab w:val="left" w:pos="-2127"/>
        <w:tab w:val="right" w:pos="-1985"/>
        <w:tab w:val="center" w:pos="4962"/>
      </w:tabs>
    </w:pPr>
    <w:r>
      <w:rPr>
        <w:noProof/>
        <w:lang w:eastAsia="en-GB"/>
      </w:rPr>
      <w:drawing>
        <wp:anchor distT="0" distB="0" distL="114300" distR="114300" simplePos="0" relativeHeight="251658243" behindDoc="0" locked="0" layoutInCell="1" allowOverlap="1" wp14:anchorId="4C1F867D" wp14:editId="50BD8C32">
          <wp:simplePos x="0" y="0"/>
          <wp:positionH relativeFrom="column">
            <wp:posOffset>3209925</wp:posOffset>
          </wp:positionH>
          <wp:positionV relativeFrom="paragraph">
            <wp:posOffset>-138430</wp:posOffset>
          </wp:positionV>
          <wp:extent cx="2057400" cy="547370"/>
          <wp:effectExtent l="0" t="0" r="0" b="0"/>
          <wp:wrapTight wrapText="bothSides">
            <wp:wrapPolygon edited="0">
              <wp:start x="0" y="0"/>
              <wp:lineTo x="0" y="21049"/>
              <wp:lineTo x="21400" y="21049"/>
              <wp:lineTo x="21400" y="0"/>
              <wp:lineTo x="0" y="0"/>
            </wp:wrapPolygon>
          </wp:wrapTight>
          <wp:docPr id="1568273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5473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37A9" w14:textId="1451E407" w:rsidR="003665F8" w:rsidRDefault="007F283A">
    <w:pPr>
      <w:pStyle w:val="Header"/>
    </w:pPr>
    <w:r>
      <w:rPr>
        <w:noProof/>
        <w:sz w:val="20"/>
        <w:lang w:val="en-US"/>
      </w:rPr>
      <mc:AlternateContent>
        <mc:Choice Requires="wps">
          <w:drawing>
            <wp:anchor distT="0" distB="0" distL="114300" distR="114300" simplePos="0" relativeHeight="251658241" behindDoc="0" locked="0" layoutInCell="1" allowOverlap="1" wp14:anchorId="2CF981CA" wp14:editId="2A9E41DF">
              <wp:simplePos x="0" y="0"/>
              <wp:positionH relativeFrom="page">
                <wp:posOffset>7252335</wp:posOffset>
              </wp:positionH>
              <wp:positionV relativeFrom="page">
                <wp:posOffset>3564255</wp:posOffset>
              </wp:positionV>
              <wp:extent cx="360045" cy="0"/>
              <wp:effectExtent l="0" t="0" r="0" b="0"/>
              <wp:wrapNone/>
              <wp:docPr id="2508107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47EC8" id="Line 2" o:spid="_x0000_s1026" style="position:absolute;flip:x;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05pt,280.65pt" to="599.4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">
              <w10:wrap anchorx="page" anchory="page"/>
            </v:line>
          </w:pict>
        </mc:Fallback>
      </mc:AlternateContent>
    </w:r>
    <w:r>
      <w:rPr>
        <w:noProof/>
        <w:sz w:val="20"/>
        <w:lang w:val="en-US"/>
      </w:rPr>
      <mc:AlternateContent>
        <mc:Choice Requires="wps">
          <w:drawing>
            <wp:anchor distT="0" distB="0" distL="114300" distR="114300" simplePos="0" relativeHeight="251658240" behindDoc="0" locked="1" layoutInCell="1" allowOverlap="1" wp14:anchorId="7AF4FAB8" wp14:editId="3EEFF7F9">
              <wp:simplePos x="0" y="0"/>
              <wp:positionH relativeFrom="page">
                <wp:posOffset>4140835</wp:posOffset>
              </wp:positionH>
              <wp:positionV relativeFrom="page">
                <wp:posOffset>10067925</wp:posOffset>
              </wp:positionV>
              <wp:extent cx="2570480" cy="342265"/>
              <wp:effectExtent l="0" t="0" r="0" b="0"/>
              <wp:wrapNone/>
              <wp:docPr id="5634873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74ABA" w14:textId="77777777" w:rsidR="003665F8" w:rsidRDefault="003665F8">
                          <w:pPr>
                            <w:pStyle w:val="Prompt3"/>
                          </w:pPr>
                          <w:r>
                            <w:t>Director of Property, Business, Regulatory and IT</w:t>
                          </w:r>
                        </w:p>
                        <w:p w14:paraId="0ACA8A7B" w14:textId="77777777" w:rsidR="003665F8" w:rsidRDefault="003665F8">
                          <w:pPr>
                            <w:pStyle w:val="Prompt4"/>
                            <w:spacing w:before="20"/>
                          </w:pPr>
                          <w:r>
                            <w:t>Karen Murray</w:t>
                          </w:r>
                        </w:p>
                        <w:p w14:paraId="172F3A0C" w14:textId="77777777" w:rsidR="003665F8" w:rsidRDefault="003665F8">
                          <w:pPr>
                            <w:pStyle w:val="Prompt3"/>
                            <w:spacing w:before="120"/>
                          </w:pPr>
                          <w:r>
                            <w:t xml:space="preserve"> </w:t>
                          </w:r>
                        </w:p>
                        <w:p w14:paraId="09D29C07" w14:textId="77777777" w:rsidR="003665F8" w:rsidRDefault="003665F8">
                          <w:pPr>
                            <w:pStyle w:val="Prompt4"/>
                            <w:spacing w:before="20"/>
                          </w:pPr>
                          <w:r>
                            <w:t xml:space="preserve"> </w:t>
                          </w:r>
                        </w:p>
                        <w:p w14:paraId="6FB87ED3" w14:textId="77777777" w:rsidR="003665F8" w:rsidRDefault="003665F8">
                          <w:pPr>
                            <w:pStyle w:val="Prompt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4FAB8" id="_x0000_t202" coordsize="21600,21600" o:spt="202" path="m,l,21600r21600,l21600,xe">
              <v:stroke joinstyle="miter"/>
              <v:path gradientshapeok="t" o:connecttype="rect"/>
            </v:shapetype>
            <v:shape id="Text Box 1" o:spid="_x0000_s1030" type="#_x0000_t202" style="position:absolute;margin-left:326.05pt;margin-top:792.75pt;width:202.4pt;height: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" stroked="f">
              <v:textbox inset="0,0,0,0">
                <w:txbxContent>
                  <w:p w14:paraId="38074ABA" w14:textId="77777777" w:rsidR="003665F8" w:rsidRDefault="003665F8">
                    <w:pPr>
                      <w:pStyle w:val="Prompt3"/>
                    </w:pPr>
                    <w:r>
                      <w:t>Director of Property, Business, Regulatory and IT</w:t>
                    </w:r>
                  </w:p>
                  <w:p w14:paraId="0ACA8A7B" w14:textId="77777777" w:rsidR="003665F8" w:rsidRDefault="003665F8">
                    <w:pPr>
                      <w:pStyle w:val="Prompt4"/>
                      <w:spacing w:before="20"/>
                    </w:pPr>
                    <w:r>
                      <w:t>Karen Murray</w:t>
                    </w:r>
                  </w:p>
                  <w:p w14:paraId="172F3A0C" w14:textId="77777777" w:rsidR="003665F8" w:rsidRDefault="003665F8">
                    <w:pPr>
                      <w:pStyle w:val="Prompt3"/>
                      <w:spacing w:before="120"/>
                    </w:pPr>
                    <w:r>
                      <w:t xml:space="preserve"> </w:t>
                    </w:r>
                  </w:p>
                  <w:p w14:paraId="09D29C07" w14:textId="77777777" w:rsidR="003665F8" w:rsidRDefault="003665F8">
                    <w:pPr>
                      <w:pStyle w:val="Prompt4"/>
                      <w:spacing w:before="20"/>
                    </w:pPr>
                    <w:r>
                      <w:t xml:space="preserve"> </w:t>
                    </w:r>
                  </w:p>
                  <w:p w14:paraId="6FB87ED3" w14:textId="77777777" w:rsidR="003665F8" w:rsidRDefault="003665F8">
                    <w:pPr>
                      <w:pStyle w:val="Prompt4"/>
                    </w:pPr>
                  </w:p>
                </w:txbxContent>
              </v:textbox>
              <w10:wrap anchorx="page" anchory="page"/>
              <w10:anchorlock/>
            </v:shape>
          </w:pict>
        </mc:Fallback>
      </mc:AlternateContent>
    </w:r>
    <w:r w:rsidR="003665F8">
      <w:tab/>
    </w:r>
    <w:r w:rsidR="003665F8">
      <w:tab/>
    </w:r>
    <w:r w:rsidR="003665F8">
      <w:tab/>
    </w:r>
    <w:r w:rsidR="003665F8">
      <w:tab/>
    </w:r>
    <w:r w:rsidR="003665F8">
      <w:tab/>
      <w:t xml:space="preserve">    </w:t>
    </w:r>
    <w:bookmarkStart w:id="6" w:name="_MON_1353417953"/>
    <w:bookmarkStart w:id="7" w:name="_MON_1360587591"/>
    <w:bookmarkStart w:id="8" w:name="_MON_1065968273"/>
    <w:bookmarkStart w:id="9" w:name="_MON_1065968416"/>
    <w:bookmarkStart w:id="10" w:name="_MON_1065968496"/>
    <w:bookmarkStart w:id="11" w:name="_MON_1065968512"/>
    <w:bookmarkStart w:id="12" w:name="_1065968525"/>
    <w:bookmarkStart w:id="13" w:name="_1065968712"/>
    <w:bookmarkStart w:id="14" w:name="_MON_1065968718"/>
    <w:bookmarkStart w:id="15" w:name="_1065968742"/>
    <w:bookmarkStart w:id="16" w:name="_MON_1065968747"/>
    <w:bookmarkStart w:id="17" w:name="_MON_1065968855"/>
    <w:bookmarkStart w:id="18" w:name="_MON_1065968864"/>
    <w:bookmarkStart w:id="19" w:name="_MON_1065968869"/>
    <w:bookmarkStart w:id="20" w:name="_MON_1065968879"/>
    <w:bookmarkStart w:id="21" w:name="_MON_1065969090"/>
    <w:bookmarkStart w:id="22" w:name="_MON_1067757078"/>
    <w:bookmarkStart w:id="23" w:name="_MON_106898323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353417902"/>
    <w:bookmarkEnd w:id="24"/>
    <w:r w:rsidR="003665F8">
      <w:object w:dxaOrig="3620" w:dyaOrig="960" w14:anchorId="43B4C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pt;height:48pt">
          <v:imagedata r:id="rId1" o:title=""/>
        </v:shape>
        <o:OLEObject Type="Embed" ProgID="Word.Picture.8" ShapeID="_x0000_i1025" DrawAspect="Content" ObjectID="_184493589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7489E8"/>
    <w:lvl w:ilvl="0">
      <w:start w:val="1"/>
      <w:numFmt w:val="decimal"/>
      <w:lvlText w:val="%1."/>
      <w:lvlJc w:val="left"/>
      <w:pPr>
        <w:tabs>
          <w:tab w:val="num" w:pos="360"/>
        </w:tabs>
        <w:ind w:left="360" w:hanging="360"/>
      </w:pPr>
    </w:lvl>
  </w:abstractNum>
  <w:abstractNum w:abstractNumId="1" w15:restartNumberingAfterBreak="0">
    <w:nsid w:val="06866B1D"/>
    <w:multiLevelType w:val="multilevel"/>
    <w:tmpl w:val="6CCC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8C4FAC"/>
    <w:multiLevelType w:val="multilevel"/>
    <w:tmpl w:val="78640C5A"/>
    <w:lvl w:ilvl="0">
      <w:start w:val="1"/>
      <w:numFmt w:val="upperLetter"/>
      <w:lvlText w:val="%1."/>
      <w:lvlJc w:val="left"/>
      <w:pPr>
        <w:tabs>
          <w:tab w:val="num" w:pos="720"/>
        </w:tabs>
        <w:ind w:left="720" w:hanging="720"/>
      </w:pPr>
      <w:rPr>
        <w:rFonts w:cs="Times New Roman" w:hint="default"/>
      </w:rPr>
    </w:lvl>
    <w:lvl w:ilvl="1">
      <w:start w:val="48"/>
      <w:numFmt w:val="decimal"/>
      <w:lvlText w:val="B%2."/>
      <w:lvlJc w:val="left"/>
      <w:pPr>
        <w:tabs>
          <w:tab w:val="num" w:pos="1008"/>
        </w:tabs>
        <w:ind w:left="1008" w:hanging="1008"/>
      </w:pPr>
      <w:rPr>
        <w:rFonts w:cs="Times New Roman" w:hint="default"/>
        <w:b/>
        <w:i w:val="0"/>
      </w:rPr>
    </w:lvl>
    <w:lvl w:ilvl="2">
      <w:start w:val="2"/>
      <w:numFmt w:val="decimal"/>
      <w:lvlText w:val="B%2.%3."/>
      <w:lvlJc w:val="left"/>
      <w:pPr>
        <w:tabs>
          <w:tab w:val="num" w:pos="1576"/>
        </w:tabs>
        <w:ind w:left="1576" w:hanging="1008"/>
      </w:pPr>
      <w:rPr>
        <w:rFonts w:cs="Times New Roman" w:hint="default"/>
        <w:b w:val="0"/>
        <w:i w:val="0"/>
        <w:sz w:val="20"/>
        <w:szCs w:val="20"/>
      </w:rPr>
    </w:lvl>
    <w:lvl w:ilvl="3">
      <w:start w:val="2"/>
      <w:numFmt w:val="lowerLetter"/>
      <w:lvlText w:val="%4)"/>
      <w:lvlJc w:val="left"/>
      <w:pPr>
        <w:tabs>
          <w:tab w:val="num" w:pos="2001"/>
        </w:tabs>
        <w:ind w:left="2001"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sz w:val="20"/>
        <w:szCs w:val="20"/>
      </w:rPr>
    </w:lvl>
    <w:lvl w:ilvl="5">
      <w:start w:val="1"/>
      <w:numFmt w:val="upperLetter"/>
      <w:lvlText w:val="%1%2%6"/>
      <w:lvlJc w:val="left"/>
      <w:pPr>
        <w:tabs>
          <w:tab w:val="num" w:pos="1008"/>
        </w:tabs>
        <w:ind w:left="1008" w:hanging="1008"/>
      </w:pPr>
      <w:rPr>
        <w:rFonts w:cs="Times New Roman" w:hint="default"/>
      </w:rPr>
    </w:lvl>
    <w:lvl w:ilvl="6">
      <w:start w:val="1"/>
      <w:numFmt w:val="decimal"/>
      <w:lvlText w:val="%1%2%3%6.%7"/>
      <w:lvlJc w:val="left"/>
      <w:pPr>
        <w:tabs>
          <w:tab w:val="num" w:pos="1008"/>
        </w:tabs>
        <w:ind w:left="1008" w:hanging="100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BA30483"/>
    <w:multiLevelType w:val="multilevel"/>
    <w:tmpl w:val="9478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074A2"/>
    <w:multiLevelType w:val="multilevel"/>
    <w:tmpl w:val="C0B47504"/>
    <w:lvl w:ilvl="0">
      <w:start w:val="1"/>
      <w:numFmt w:val="upperLetter"/>
      <w:lvlText w:val="%1."/>
      <w:lvlJc w:val="left"/>
      <w:pPr>
        <w:tabs>
          <w:tab w:val="num" w:pos="720"/>
        </w:tabs>
        <w:ind w:left="720" w:hanging="720"/>
      </w:pPr>
      <w:rPr>
        <w:rFonts w:cs="Times New Roman" w:hint="default"/>
      </w:rPr>
    </w:lvl>
    <w:lvl w:ilvl="1">
      <w:start w:val="1"/>
      <w:numFmt w:val="decimal"/>
      <w:lvlText w:val="B%2."/>
      <w:lvlJc w:val="left"/>
      <w:pPr>
        <w:tabs>
          <w:tab w:val="num" w:pos="1008"/>
        </w:tabs>
        <w:ind w:left="1008" w:hanging="1008"/>
      </w:pPr>
      <w:rPr>
        <w:rFonts w:cs="Times New Roman" w:hint="default"/>
        <w:b/>
        <w:i w:val="0"/>
      </w:rPr>
    </w:lvl>
    <w:lvl w:ilvl="2">
      <w:start w:val="1"/>
      <w:numFmt w:val="decimal"/>
      <w:lvlText w:val="B%2.%3."/>
      <w:lvlJc w:val="left"/>
      <w:pPr>
        <w:tabs>
          <w:tab w:val="num" w:pos="1008"/>
        </w:tabs>
        <w:ind w:left="1008" w:hanging="1008"/>
      </w:pPr>
      <w:rPr>
        <w:rFonts w:cs="Times New Roman" w:hint="default"/>
        <w:b w:val="0"/>
        <w:i w:val="0"/>
        <w:sz w:val="20"/>
        <w:szCs w:val="20"/>
      </w:rPr>
    </w:lvl>
    <w:lvl w:ilvl="3">
      <w:start w:val="1"/>
      <w:numFmt w:val="lowerLetter"/>
      <w:lvlText w:val="%4)"/>
      <w:lvlJc w:val="left"/>
      <w:pPr>
        <w:tabs>
          <w:tab w:val="num" w:pos="2016"/>
        </w:tabs>
        <w:ind w:left="2016"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rPr>
    </w:lvl>
    <w:lvl w:ilvl="5">
      <w:start w:val="1"/>
      <w:numFmt w:val="upperLetter"/>
      <w:lvlText w:val="%1%2%6"/>
      <w:lvlJc w:val="left"/>
      <w:pPr>
        <w:tabs>
          <w:tab w:val="num" w:pos="1008"/>
        </w:tabs>
        <w:ind w:left="1008" w:hanging="1008"/>
      </w:pPr>
      <w:rPr>
        <w:rFonts w:cs="Times New Roman" w:hint="default"/>
      </w:rPr>
    </w:lvl>
    <w:lvl w:ilvl="6">
      <w:start w:val="1"/>
      <w:numFmt w:val="decimal"/>
      <w:lvlText w:val="%1%2%3%6.%7"/>
      <w:lvlJc w:val="left"/>
      <w:pPr>
        <w:tabs>
          <w:tab w:val="num" w:pos="1008"/>
        </w:tabs>
        <w:ind w:left="1008" w:hanging="100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B0F100C"/>
    <w:multiLevelType w:val="multilevel"/>
    <w:tmpl w:val="C0B47504"/>
    <w:lvl w:ilvl="0">
      <w:start w:val="1"/>
      <w:numFmt w:val="upperLetter"/>
      <w:lvlText w:val="%1."/>
      <w:lvlJc w:val="left"/>
      <w:pPr>
        <w:tabs>
          <w:tab w:val="num" w:pos="720"/>
        </w:tabs>
        <w:ind w:left="720" w:hanging="720"/>
      </w:pPr>
      <w:rPr>
        <w:rFonts w:cs="Times New Roman" w:hint="default"/>
      </w:rPr>
    </w:lvl>
    <w:lvl w:ilvl="1">
      <w:start w:val="1"/>
      <w:numFmt w:val="decimal"/>
      <w:lvlText w:val="B%2."/>
      <w:lvlJc w:val="left"/>
      <w:pPr>
        <w:tabs>
          <w:tab w:val="num" w:pos="1008"/>
        </w:tabs>
        <w:ind w:left="1008" w:hanging="1008"/>
      </w:pPr>
      <w:rPr>
        <w:rFonts w:cs="Times New Roman" w:hint="default"/>
        <w:b/>
        <w:i w:val="0"/>
      </w:rPr>
    </w:lvl>
    <w:lvl w:ilvl="2">
      <w:start w:val="1"/>
      <w:numFmt w:val="decimal"/>
      <w:lvlText w:val="B%2.%3."/>
      <w:lvlJc w:val="left"/>
      <w:pPr>
        <w:tabs>
          <w:tab w:val="num" w:pos="1008"/>
        </w:tabs>
        <w:ind w:left="1008" w:hanging="1008"/>
      </w:pPr>
      <w:rPr>
        <w:rFonts w:cs="Times New Roman" w:hint="default"/>
        <w:b w:val="0"/>
        <w:i w:val="0"/>
        <w:sz w:val="20"/>
        <w:szCs w:val="20"/>
      </w:rPr>
    </w:lvl>
    <w:lvl w:ilvl="3">
      <w:start w:val="1"/>
      <w:numFmt w:val="lowerLetter"/>
      <w:lvlText w:val="%4)"/>
      <w:lvlJc w:val="left"/>
      <w:pPr>
        <w:tabs>
          <w:tab w:val="num" w:pos="2016"/>
        </w:tabs>
        <w:ind w:left="2016"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rPr>
    </w:lvl>
    <w:lvl w:ilvl="5">
      <w:start w:val="1"/>
      <w:numFmt w:val="upperLetter"/>
      <w:lvlText w:val="%1%2%6"/>
      <w:lvlJc w:val="left"/>
      <w:pPr>
        <w:tabs>
          <w:tab w:val="num" w:pos="1008"/>
        </w:tabs>
        <w:ind w:left="1008" w:hanging="1008"/>
      </w:pPr>
      <w:rPr>
        <w:rFonts w:cs="Times New Roman" w:hint="default"/>
      </w:rPr>
    </w:lvl>
    <w:lvl w:ilvl="6">
      <w:start w:val="1"/>
      <w:numFmt w:val="decimal"/>
      <w:lvlText w:val="%1%2%3%6.%7"/>
      <w:lvlJc w:val="left"/>
      <w:pPr>
        <w:tabs>
          <w:tab w:val="num" w:pos="1008"/>
        </w:tabs>
        <w:ind w:left="1008" w:hanging="100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2B8C5ACB"/>
    <w:multiLevelType w:val="multilevel"/>
    <w:tmpl w:val="31AA9D9A"/>
    <w:lvl w:ilvl="0">
      <w:start w:val="1"/>
      <w:numFmt w:val="upperLetter"/>
      <w:lvlText w:val="%1."/>
      <w:lvlJc w:val="left"/>
      <w:pPr>
        <w:tabs>
          <w:tab w:val="num" w:pos="360"/>
        </w:tabs>
        <w:ind w:left="360" w:hanging="360"/>
      </w:pPr>
      <w:rPr>
        <w:rFonts w:cs="Times New Roman" w:hint="default"/>
      </w:rPr>
    </w:lvl>
    <w:lvl w:ilvl="1">
      <w:start w:val="2"/>
      <w:numFmt w:val="decimal"/>
      <w:lvlText w:val="%1%2."/>
      <w:lvlJc w:val="left"/>
      <w:pPr>
        <w:tabs>
          <w:tab w:val="num" w:pos="1008"/>
        </w:tabs>
        <w:ind w:left="1008" w:hanging="1008"/>
      </w:pPr>
      <w:rPr>
        <w:rFonts w:cs="Times New Roman" w:hint="default"/>
        <w:b/>
      </w:rPr>
    </w:lvl>
    <w:lvl w:ilvl="2">
      <w:start w:val="1"/>
      <w:numFmt w:val="decimal"/>
      <w:lvlText w:val="%1%2.%3."/>
      <w:lvlJc w:val="left"/>
      <w:pPr>
        <w:tabs>
          <w:tab w:val="num" w:pos="1008"/>
        </w:tabs>
        <w:ind w:left="1008" w:hanging="1008"/>
      </w:pPr>
      <w:rPr>
        <w:rFonts w:cs="Times New Roman" w:hint="default"/>
        <w:b w:val="0"/>
        <w:sz w:val="20"/>
        <w:szCs w:val="20"/>
      </w:rPr>
    </w:lvl>
    <w:lvl w:ilvl="3">
      <w:start w:val="1"/>
      <w:numFmt w:val="lowerLetter"/>
      <w:lvlText w:val="%4)"/>
      <w:lvlJc w:val="left"/>
      <w:pPr>
        <w:tabs>
          <w:tab w:val="num" w:pos="2016"/>
        </w:tabs>
        <w:ind w:left="2016"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3EE68EC"/>
    <w:multiLevelType w:val="singleLevel"/>
    <w:tmpl w:val="785AA7C2"/>
    <w:lvl w:ilvl="0">
      <w:start w:val="1"/>
      <w:numFmt w:val="lowerRoman"/>
      <w:pStyle w:val="romannolist"/>
      <w:lvlText w:val="%1)"/>
      <w:lvlJc w:val="left"/>
      <w:pPr>
        <w:tabs>
          <w:tab w:val="num" w:pos="624"/>
        </w:tabs>
        <w:ind w:left="624" w:hanging="624"/>
      </w:pPr>
      <w:rPr>
        <w:rFonts w:ascii="Times New Roman" w:hAnsi="Times New Roman" w:hint="default"/>
        <w:sz w:val="24"/>
      </w:rPr>
    </w:lvl>
  </w:abstractNum>
  <w:abstractNum w:abstractNumId="8" w15:restartNumberingAfterBreak="0">
    <w:nsid w:val="38E613D5"/>
    <w:multiLevelType w:val="multilevel"/>
    <w:tmpl w:val="8F289AEE"/>
    <w:lvl w:ilvl="0">
      <w:start w:val="1"/>
      <w:numFmt w:val="upperLetter"/>
      <w:lvlText w:val="%1."/>
      <w:lvlJc w:val="left"/>
      <w:pPr>
        <w:tabs>
          <w:tab w:val="num" w:pos="720"/>
        </w:tabs>
        <w:ind w:left="720" w:hanging="720"/>
      </w:pPr>
      <w:rPr>
        <w:rFonts w:cs="Times New Roman" w:hint="default"/>
      </w:rPr>
    </w:lvl>
    <w:lvl w:ilvl="1">
      <w:start w:val="1"/>
      <w:numFmt w:val="decimal"/>
      <w:lvlText w:val="B%2."/>
      <w:lvlJc w:val="left"/>
      <w:pPr>
        <w:tabs>
          <w:tab w:val="num" w:pos="1008"/>
        </w:tabs>
        <w:ind w:left="1008" w:hanging="1008"/>
      </w:pPr>
      <w:rPr>
        <w:rFonts w:cs="Times New Roman" w:hint="default"/>
        <w:b/>
        <w:i w:val="0"/>
      </w:rPr>
    </w:lvl>
    <w:lvl w:ilvl="2">
      <w:start w:val="3"/>
      <w:numFmt w:val="decimal"/>
      <w:lvlText w:val="B%2.%3."/>
      <w:lvlJc w:val="left"/>
      <w:pPr>
        <w:tabs>
          <w:tab w:val="num" w:pos="1008"/>
        </w:tabs>
        <w:ind w:left="1008" w:hanging="1008"/>
      </w:pPr>
      <w:rPr>
        <w:rFonts w:cs="Times New Roman" w:hint="default"/>
        <w:b w:val="0"/>
        <w:i w:val="0"/>
        <w:sz w:val="24"/>
        <w:szCs w:val="24"/>
      </w:rPr>
    </w:lvl>
    <w:lvl w:ilvl="3">
      <w:start w:val="1"/>
      <w:numFmt w:val="lowerLetter"/>
      <w:lvlText w:val="%4)"/>
      <w:lvlJc w:val="left"/>
      <w:pPr>
        <w:tabs>
          <w:tab w:val="num" w:pos="2001"/>
        </w:tabs>
        <w:ind w:left="2001" w:hanging="1008"/>
      </w:pPr>
      <w:rPr>
        <w:rFonts w:cs="Times New Roman" w:hint="default"/>
        <w:b w:val="0"/>
      </w:rPr>
    </w:lvl>
    <w:lvl w:ilvl="4">
      <w:start w:val="1"/>
      <w:numFmt w:val="lowerLetter"/>
      <w:lvlText w:val="%5)"/>
      <w:lvlJc w:val="left"/>
      <w:pPr>
        <w:tabs>
          <w:tab w:val="num" w:pos="3024"/>
        </w:tabs>
        <w:ind w:left="3024" w:hanging="1008"/>
      </w:pPr>
      <w:rPr>
        <w:rFonts w:hint="default"/>
        <w:sz w:val="24"/>
        <w:szCs w:val="24"/>
      </w:rPr>
    </w:lvl>
    <w:lvl w:ilvl="5">
      <w:start w:val="1"/>
      <w:numFmt w:val="upperLetter"/>
      <w:lvlText w:val="%1%2%6"/>
      <w:lvlJc w:val="left"/>
      <w:pPr>
        <w:tabs>
          <w:tab w:val="num" w:pos="1008"/>
        </w:tabs>
        <w:ind w:left="1008" w:hanging="1008"/>
      </w:pPr>
      <w:rPr>
        <w:rFonts w:cs="Times New Roman" w:hint="default"/>
      </w:rPr>
    </w:lvl>
    <w:lvl w:ilvl="6">
      <w:start w:val="1"/>
      <w:numFmt w:val="decimal"/>
      <w:lvlText w:val="%1%2%3%6.%7"/>
      <w:lvlJc w:val="left"/>
      <w:pPr>
        <w:tabs>
          <w:tab w:val="num" w:pos="1008"/>
        </w:tabs>
        <w:ind w:left="1008" w:hanging="100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9C32AC5"/>
    <w:multiLevelType w:val="multilevel"/>
    <w:tmpl w:val="5E3207E0"/>
    <w:lvl w:ilvl="0">
      <w:start w:val="1"/>
      <w:numFmt w:val="decimal"/>
      <w:lvlText w:val="%1"/>
      <w:lvlJc w:val="left"/>
      <w:pPr>
        <w:tabs>
          <w:tab w:val="num" w:pos="624"/>
        </w:tabs>
        <w:ind w:left="624" w:hanging="624"/>
      </w:pPr>
      <w:rPr>
        <w:rFonts w:ascii="Times New Roman" w:hAnsi="Times New Roman" w:hint="default"/>
        <w:b/>
        <w:i w:val="0"/>
        <w:vanish w:val="0"/>
        <w:sz w:val="24"/>
      </w:rPr>
    </w:lvl>
    <w:lvl w:ilvl="1">
      <w:start w:val="1"/>
      <w:numFmt w:val="decimal"/>
      <w:lvlText w:val="%1.%2"/>
      <w:lvlJc w:val="left"/>
      <w:pPr>
        <w:tabs>
          <w:tab w:val="num" w:pos="624"/>
        </w:tabs>
        <w:ind w:left="624" w:hanging="624"/>
      </w:pPr>
    </w:lvl>
    <w:lvl w:ilvl="2">
      <w:start w:val="1"/>
      <w:numFmt w:val="decimal"/>
      <w:lvlText w:val="%1.%2.%3"/>
      <w:lvlJc w:val="left"/>
      <w:pPr>
        <w:tabs>
          <w:tab w:val="num" w:pos="624"/>
        </w:tabs>
        <w:ind w:left="624" w:hanging="62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5A1F2AF1"/>
    <w:multiLevelType w:val="hybridMultilevel"/>
    <w:tmpl w:val="11DEA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3D1B15"/>
    <w:multiLevelType w:val="multilevel"/>
    <w:tmpl w:val="7B169900"/>
    <w:lvl w:ilvl="0">
      <w:start w:val="1"/>
      <w:numFmt w:val="decimal"/>
      <w:pStyle w:val="Heading1"/>
      <w:lvlText w:val="%1"/>
      <w:lvlJc w:val="left"/>
      <w:pPr>
        <w:tabs>
          <w:tab w:val="num" w:pos="720"/>
        </w:tabs>
        <w:ind w:left="720" w:hanging="720"/>
      </w:pPr>
      <w:rPr>
        <w:rFonts w:ascii="Times New Roman" w:hAnsi="Times New Roman" w:hint="default"/>
        <w:b w:val="0"/>
        <w:i w:val="0"/>
        <w:sz w:val="24"/>
      </w:r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1460129"/>
    <w:multiLevelType w:val="hybridMultilevel"/>
    <w:tmpl w:val="001205C0"/>
    <w:lvl w:ilvl="0" w:tplc="A18CFEF0">
      <w:start w:val="8"/>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11B95"/>
    <w:multiLevelType w:val="singleLevel"/>
    <w:tmpl w:val="59F22436"/>
    <w:lvl w:ilvl="0">
      <w:start w:val="1"/>
      <w:numFmt w:val="bullet"/>
      <w:lvlText w:val=""/>
      <w:lvlJc w:val="left"/>
      <w:pPr>
        <w:tabs>
          <w:tab w:val="num" w:pos="624"/>
        </w:tabs>
        <w:ind w:left="624" w:hanging="624"/>
      </w:pPr>
      <w:rPr>
        <w:rFonts w:ascii="Symbol" w:hAnsi="Symbol" w:hint="default"/>
      </w:rPr>
    </w:lvl>
  </w:abstractNum>
  <w:abstractNum w:abstractNumId="14" w15:restartNumberingAfterBreak="0">
    <w:nsid w:val="741A6791"/>
    <w:multiLevelType w:val="singleLevel"/>
    <w:tmpl w:val="2C2C0F72"/>
    <w:lvl w:ilvl="0">
      <w:start w:val="1"/>
      <w:numFmt w:val="bullet"/>
      <w:pStyle w:val="Bullets"/>
      <w:lvlText w:val=""/>
      <w:lvlJc w:val="left"/>
      <w:pPr>
        <w:tabs>
          <w:tab w:val="num" w:pos="1440"/>
        </w:tabs>
        <w:ind w:left="1440" w:hanging="720"/>
      </w:pPr>
      <w:rPr>
        <w:rFonts w:ascii="Symbol" w:hAnsi="Symbol" w:hint="default"/>
        <w:sz w:val="20"/>
      </w:rPr>
    </w:lvl>
  </w:abstractNum>
  <w:num w:numId="1" w16cid:durableId="978875716">
    <w:abstractNumId w:val="13"/>
  </w:num>
  <w:num w:numId="2" w16cid:durableId="147207105">
    <w:abstractNumId w:val="9"/>
  </w:num>
  <w:num w:numId="3" w16cid:durableId="627392035">
    <w:abstractNumId w:val="9"/>
  </w:num>
  <w:num w:numId="4" w16cid:durableId="135608339">
    <w:abstractNumId w:val="9"/>
  </w:num>
  <w:num w:numId="5" w16cid:durableId="2109233435">
    <w:abstractNumId w:val="0"/>
  </w:num>
  <w:num w:numId="6" w16cid:durableId="946422547">
    <w:abstractNumId w:val="0"/>
  </w:num>
  <w:num w:numId="7" w16cid:durableId="1781989645">
    <w:abstractNumId w:val="7"/>
  </w:num>
  <w:num w:numId="8" w16cid:durableId="1959794594">
    <w:abstractNumId w:val="13"/>
  </w:num>
  <w:num w:numId="9" w16cid:durableId="1684168281">
    <w:abstractNumId w:val="9"/>
  </w:num>
  <w:num w:numId="10" w16cid:durableId="947279970">
    <w:abstractNumId w:val="9"/>
  </w:num>
  <w:num w:numId="11" w16cid:durableId="1719283128">
    <w:abstractNumId w:val="0"/>
  </w:num>
  <w:num w:numId="12" w16cid:durableId="787968724">
    <w:abstractNumId w:val="11"/>
  </w:num>
  <w:num w:numId="13" w16cid:durableId="1886791219">
    <w:abstractNumId w:val="11"/>
  </w:num>
  <w:num w:numId="14" w16cid:durableId="590047838">
    <w:abstractNumId w:val="11"/>
  </w:num>
  <w:num w:numId="15" w16cid:durableId="1531918662">
    <w:abstractNumId w:val="11"/>
  </w:num>
  <w:num w:numId="16" w16cid:durableId="1975484283">
    <w:abstractNumId w:val="14"/>
  </w:num>
  <w:num w:numId="17" w16cid:durableId="1549608477">
    <w:abstractNumId w:val="7"/>
  </w:num>
  <w:num w:numId="18" w16cid:durableId="1373991544">
    <w:abstractNumId w:val="10"/>
  </w:num>
  <w:num w:numId="19" w16cid:durableId="1022703568">
    <w:abstractNumId w:val="4"/>
  </w:num>
  <w:num w:numId="20" w16cid:durableId="1719360131">
    <w:abstractNumId w:val="6"/>
  </w:num>
  <w:num w:numId="21" w16cid:durableId="538670772">
    <w:abstractNumId w:val="2"/>
  </w:num>
  <w:num w:numId="22" w16cid:durableId="774247315">
    <w:abstractNumId w:val="5"/>
  </w:num>
  <w:num w:numId="23" w16cid:durableId="897210625">
    <w:abstractNumId w:val="8"/>
  </w:num>
  <w:num w:numId="24" w16cid:durableId="956909022">
    <w:abstractNumId w:val="12"/>
  </w:num>
  <w:num w:numId="25" w16cid:durableId="1006522593">
    <w:abstractNumId w:val="1"/>
  </w:num>
  <w:num w:numId="26" w16cid:durableId="46531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FA"/>
    <w:rsid w:val="00000F40"/>
    <w:rsid w:val="0000147B"/>
    <w:rsid w:val="00002337"/>
    <w:rsid w:val="000052B5"/>
    <w:rsid w:val="0001499D"/>
    <w:rsid w:val="00015CDD"/>
    <w:rsid w:val="0002315E"/>
    <w:rsid w:val="000406AA"/>
    <w:rsid w:val="00041D6F"/>
    <w:rsid w:val="00044BFB"/>
    <w:rsid w:val="000531D1"/>
    <w:rsid w:val="00054E13"/>
    <w:rsid w:val="00055FDB"/>
    <w:rsid w:val="0006790F"/>
    <w:rsid w:val="000724F0"/>
    <w:rsid w:val="0009094F"/>
    <w:rsid w:val="00090BB9"/>
    <w:rsid w:val="00097532"/>
    <w:rsid w:val="000A2C86"/>
    <w:rsid w:val="000A69E4"/>
    <w:rsid w:val="000B51F5"/>
    <w:rsid w:val="000C004D"/>
    <w:rsid w:val="000C609E"/>
    <w:rsid w:val="000D07BB"/>
    <w:rsid w:val="000D5D2B"/>
    <w:rsid w:val="000D6D0C"/>
    <w:rsid w:val="000E65B2"/>
    <w:rsid w:val="000E77E0"/>
    <w:rsid w:val="001131FA"/>
    <w:rsid w:val="00137E6F"/>
    <w:rsid w:val="00156E74"/>
    <w:rsid w:val="001604F5"/>
    <w:rsid w:val="00170881"/>
    <w:rsid w:val="001721E4"/>
    <w:rsid w:val="0018254D"/>
    <w:rsid w:val="0018336E"/>
    <w:rsid w:val="00185218"/>
    <w:rsid w:val="001855ED"/>
    <w:rsid w:val="00186AF1"/>
    <w:rsid w:val="001950B0"/>
    <w:rsid w:val="001968A6"/>
    <w:rsid w:val="00196FD8"/>
    <w:rsid w:val="001A18F2"/>
    <w:rsid w:val="001A202E"/>
    <w:rsid w:val="001A419C"/>
    <w:rsid w:val="001A5F1D"/>
    <w:rsid w:val="001B253A"/>
    <w:rsid w:val="001B37B8"/>
    <w:rsid w:val="001C618A"/>
    <w:rsid w:val="001D5E85"/>
    <w:rsid w:val="001E1C1F"/>
    <w:rsid w:val="001F22DD"/>
    <w:rsid w:val="00203BDF"/>
    <w:rsid w:val="00205A5A"/>
    <w:rsid w:val="00214EC3"/>
    <w:rsid w:val="00232C6E"/>
    <w:rsid w:val="0024258B"/>
    <w:rsid w:val="002532F5"/>
    <w:rsid w:val="00270497"/>
    <w:rsid w:val="00276FB0"/>
    <w:rsid w:val="0028155A"/>
    <w:rsid w:val="0028561C"/>
    <w:rsid w:val="00287929"/>
    <w:rsid w:val="0029367D"/>
    <w:rsid w:val="002A4241"/>
    <w:rsid w:val="002A6040"/>
    <w:rsid w:val="002B3DAE"/>
    <w:rsid w:val="002C1B22"/>
    <w:rsid w:val="002C3165"/>
    <w:rsid w:val="002C51A8"/>
    <w:rsid w:val="002D073E"/>
    <w:rsid w:val="002D2531"/>
    <w:rsid w:val="002D75FB"/>
    <w:rsid w:val="002E423A"/>
    <w:rsid w:val="002F03BD"/>
    <w:rsid w:val="002F0FAC"/>
    <w:rsid w:val="0030246F"/>
    <w:rsid w:val="00306BB8"/>
    <w:rsid w:val="00306EF2"/>
    <w:rsid w:val="00310334"/>
    <w:rsid w:val="00312BDE"/>
    <w:rsid w:val="0031708A"/>
    <w:rsid w:val="00324338"/>
    <w:rsid w:val="00333F52"/>
    <w:rsid w:val="0033612D"/>
    <w:rsid w:val="0033709F"/>
    <w:rsid w:val="00342B39"/>
    <w:rsid w:val="00361E5E"/>
    <w:rsid w:val="003665F8"/>
    <w:rsid w:val="00375106"/>
    <w:rsid w:val="003766DD"/>
    <w:rsid w:val="00377E4E"/>
    <w:rsid w:val="00387654"/>
    <w:rsid w:val="00395783"/>
    <w:rsid w:val="003A0066"/>
    <w:rsid w:val="003A0F28"/>
    <w:rsid w:val="003A46B0"/>
    <w:rsid w:val="003A5426"/>
    <w:rsid w:val="003B137D"/>
    <w:rsid w:val="003B54E7"/>
    <w:rsid w:val="003D4360"/>
    <w:rsid w:val="003E2A74"/>
    <w:rsid w:val="003F2750"/>
    <w:rsid w:val="003F7E1A"/>
    <w:rsid w:val="00431BAE"/>
    <w:rsid w:val="00432026"/>
    <w:rsid w:val="0043504A"/>
    <w:rsid w:val="00435E91"/>
    <w:rsid w:val="00440916"/>
    <w:rsid w:val="00442004"/>
    <w:rsid w:val="00445E2B"/>
    <w:rsid w:val="0045538D"/>
    <w:rsid w:val="00480CB0"/>
    <w:rsid w:val="0048492E"/>
    <w:rsid w:val="00486B2E"/>
    <w:rsid w:val="004A40B4"/>
    <w:rsid w:val="004A691B"/>
    <w:rsid w:val="004B6926"/>
    <w:rsid w:val="004B7A79"/>
    <w:rsid w:val="004C1B07"/>
    <w:rsid w:val="004C5FF7"/>
    <w:rsid w:val="004D18F5"/>
    <w:rsid w:val="004D5719"/>
    <w:rsid w:val="004E4AD8"/>
    <w:rsid w:val="004F38BF"/>
    <w:rsid w:val="004F498F"/>
    <w:rsid w:val="004F5753"/>
    <w:rsid w:val="00501EF4"/>
    <w:rsid w:val="00503E3A"/>
    <w:rsid w:val="00505A91"/>
    <w:rsid w:val="00511873"/>
    <w:rsid w:val="005147E5"/>
    <w:rsid w:val="0052065B"/>
    <w:rsid w:val="0052600C"/>
    <w:rsid w:val="00527405"/>
    <w:rsid w:val="00555AA4"/>
    <w:rsid w:val="00566BEA"/>
    <w:rsid w:val="005818A8"/>
    <w:rsid w:val="00586A04"/>
    <w:rsid w:val="00587240"/>
    <w:rsid w:val="005A719B"/>
    <w:rsid w:val="005B0B90"/>
    <w:rsid w:val="005B25C7"/>
    <w:rsid w:val="005B4E7D"/>
    <w:rsid w:val="005B5334"/>
    <w:rsid w:val="005C5F4E"/>
    <w:rsid w:val="005E3318"/>
    <w:rsid w:val="005F3645"/>
    <w:rsid w:val="005F5753"/>
    <w:rsid w:val="00610716"/>
    <w:rsid w:val="00622026"/>
    <w:rsid w:val="00622F5E"/>
    <w:rsid w:val="006272B0"/>
    <w:rsid w:val="00642893"/>
    <w:rsid w:val="006444CA"/>
    <w:rsid w:val="00645270"/>
    <w:rsid w:val="00646605"/>
    <w:rsid w:val="00652B62"/>
    <w:rsid w:val="00663FF3"/>
    <w:rsid w:val="00664FED"/>
    <w:rsid w:val="0067143A"/>
    <w:rsid w:val="00671677"/>
    <w:rsid w:val="006759EF"/>
    <w:rsid w:val="00690B59"/>
    <w:rsid w:val="0069173C"/>
    <w:rsid w:val="00694E66"/>
    <w:rsid w:val="00695613"/>
    <w:rsid w:val="006A7165"/>
    <w:rsid w:val="006D163F"/>
    <w:rsid w:val="006D7E28"/>
    <w:rsid w:val="006F0F75"/>
    <w:rsid w:val="006F16CE"/>
    <w:rsid w:val="006F201E"/>
    <w:rsid w:val="006F2AA4"/>
    <w:rsid w:val="006F365E"/>
    <w:rsid w:val="006F39A0"/>
    <w:rsid w:val="006F5DC7"/>
    <w:rsid w:val="006F6101"/>
    <w:rsid w:val="00700382"/>
    <w:rsid w:val="00714FA1"/>
    <w:rsid w:val="007170C9"/>
    <w:rsid w:val="0072723B"/>
    <w:rsid w:val="00736BF3"/>
    <w:rsid w:val="007404F9"/>
    <w:rsid w:val="0075232D"/>
    <w:rsid w:val="00753002"/>
    <w:rsid w:val="007642EF"/>
    <w:rsid w:val="00765651"/>
    <w:rsid w:val="007878C2"/>
    <w:rsid w:val="00794464"/>
    <w:rsid w:val="00797236"/>
    <w:rsid w:val="007A51B2"/>
    <w:rsid w:val="007B3BBE"/>
    <w:rsid w:val="007B7865"/>
    <w:rsid w:val="007C334E"/>
    <w:rsid w:val="007C3F20"/>
    <w:rsid w:val="007D155A"/>
    <w:rsid w:val="007D4241"/>
    <w:rsid w:val="007D59FF"/>
    <w:rsid w:val="007E6E59"/>
    <w:rsid w:val="007F283A"/>
    <w:rsid w:val="007F4876"/>
    <w:rsid w:val="008006DB"/>
    <w:rsid w:val="00802C11"/>
    <w:rsid w:val="0081190E"/>
    <w:rsid w:val="00817BC4"/>
    <w:rsid w:val="00823645"/>
    <w:rsid w:val="00824504"/>
    <w:rsid w:val="00835E02"/>
    <w:rsid w:val="00836E12"/>
    <w:rsid w:val="00837E92"/>
    <w:rsid w:val="00845262"/>
    <w:rsid w:val="00846CDB"/>
    <w:rsid w:val="0085714B"/>
    <w:rsid w:val="00864359"/>
    <w:rsid w:val="0086444E"/>
    <w:rsid w:val="00865D7B"/>
    <w:rsid w:val="0087152F"/>
    <w:rsid w:val="00886EE3"/>
    <w:rsid w:val="00893DE8"/>
    <w:rsid w:val="00895EBA"/>
    <w:rsid w:val="008B2B3D"/>
    <w:rsid w:val="008D6005"/>
    <w:rsid w:val="008E0619"/>
    <w:rsid w:val="008E0F62"/>
    <w:rsid w:val="008E4627"/>
    <w:rsid w:val="008F52FB"/>
    <w:rsid w:val="008F732D"/>
    <w:rsid w:val="00903034"/>
    <w:rsid w:val="00915A14"/>
    <w:rsid w:val="009245B0"/>
    <w:rsid w:val="00937C9F"/>
    <w:rsid w:val="00941706"/>
    <w:rsid w:val="0094660A"/>
    <w:rsid w:val="00964288"/>
    <w:rsid w:val="00967914"/>
    <w:rsid w:val="009871D0"/>
    <w:rsid w:val="00994861"/>
    <w:rsid w:val="009A29BD"/>
    <w:rsid w:val="009A2A5D"/>
    <w:rsid w:val="009B09EA"/>
    <w:rsid w:val="009B33BE"/>
    <w:rsid w:val="009B4862"/>
    <w:rsid w:val="009B7DB6"/>
    <w:rsid w:val="009E6CB8"/>
    <w:rsid w:val="00A13DEA"/>
    <w:rsid w:val="00A150AC"/>
    <w:rsid w:val="00A15932"/>
    <w:rsid w:val="00A202D6"/>
    <w:rsid w:val="00A25A1D"/>
    <w:rsid w:val="00A3359E"/>
    <w:rsid w:val="00A34ECB"/>
    <w:rsid w:val="00A44FF1"/>
    <w:rsid w:val="00A46B74"/>
    <w:rsid w:val="00A56F8F"/>
    <w:rsid w:val="00A60CD8"/>
    <w:rsid w:val="00A6374D"/>
    <w:rsid w:val="00A72944"/>
    <w:rsid w:val="00A7374D"/>
    <w:rsid w:val="00A76D69"/>
    <w:rsid w:val="00A83E08"/>
    <w:rsid w:val="00A8413F"/>
    <w:rsid w:val="00A85007"/>
    <w:rsid w:val="00A96B94"/>
    <w:rsid w:val="00AA495B"/>
    <w:rsid w:val="00AB0117"/>
    <w:rsid w:val="00AC2F08"/>
    <w:rsid w:val="00AD7037"/>
    <w:rsid w:val="00AE1DDD"/>
    <w:rsid w:val="00AE3FD6"/>
    <w:rsid w:val="00AE61F5"/>
    <w:rsid w:val="00AE64F3"/>
    <w:rsid w:val="00AF2251"/>
    <w:rsid w:val="00AF7F9F"/>
    <w:rsid w:val="00B051C0"/>
    <w:rsid w:val="00B10C76"/>
    <w:rsid w:val="00B14169"/>
    <w:rsid w:val="00B21E2A"/>
    <w:rsid w:val="00B25A91"/>
    <w:rsid w:val="00B31378"/>
    <w:rsid w:val="00B452AF"/>
    <w:rsid w:val="00B459A3"/>
    <w:rsid w:val="00B53182"/>
    <w:rsid w:val="00B53598"/>
    <w:rsid w:val="00B57B25"/>
    <w:rsid w:val="00B657CD"/>
    <w:rsid w:val="00B71AAA"/>
    <w:rsid w:val="00B74AF2"/>
    <w:rsid w:val="00B81A7E"/>
    <w:rsid w:val="00B90968"/>
    <w:rsid w:val="00BA1DDA"/>
    <w:rsid w:val="00BA3834"/>
    <w:rsid w:val="00BA405D"/>
    <w:rsid w:val="00BA57AB"/>
    <w:rsid w:val="00BA68D9"/>
    <w:rsid w:val="00BC0CB7"/>
    <w:rsid w:val="00BC6B19"/>
    <w:rsid w:val="00BC6DAA"/>
    <w:rsid w:val="00BD065B"/>
    <w:rsid w:val="00BD1EC2"/>
    <w:rsid w:val="00BD25E3"/>
    <w:rsid w:val="00BD38D1"/>
    <w:rsid w:val="00BE5329"/>
    <w:rsid w:val="00BF7A80"/>
    <w:rsid w:val="00C131C5"/>
    <w:rsid w:val="00C21AE3"/>
    <w:rsid w:val="00C23A7A"/>
    <w:rsid w:val="00C3157D"/>
    <w:rsid w:val="00C34954"/>
    <w:rsid w:val="00C51425"/>
    <w:rsid w:val="00C525A2"/>
    <w:rsid w:val="00C5310E"/>
    <w:rsid w:val="00C56991"/>
    <w:rsid w:val="00C61E10"/>
    <w:rsid w:val="00C65EEF"/>
    <w:rsid w:val="00C7205A"/>
    <w:rsid w:val="00C92D85"/>
    <w:rsid w:val="00CA7E06"/>
    <w:rsid w:val="00CB2E13"/>
    <w:rsid w:val="00CB7C16"/>
    <w:rsid w:val="00CC2535"/>
    <w:rsid w:val="00CD73EC"/>
    <w:rsid w:val="00CE6698"/>
    <w:rsid w:val="00CF2028"/>
    <w:rsid w:val="00D17C29"/>
    <w:rsid w:val="00D2001E"/>
    <w:rsid w:val="00D20F1A"/>
    <w:rsid w:val="00D229B9"/>
    <w:rsid w:val="00D27302"/>
    <w:rsid w:val="00D27BC6"/>
    <w:rsid w:val="00D30106"/>
    <w:rsid w:val="00D425FE"/>
    <w:rsid w:val="00D64F25"/>
    <w:rsid w:val="00D6594B"/>
    <w:rsid w:val="00D67E08"/>
    <w:rsid w:val="00D7050E"/>
    <w:rsid w:val="00D736C7"/>
    <w:rsid w:val="00D777C1"/>
    <w:rsid w:val="00D7787C"/>
    <w:rsid w:val="00D8335F"/>
    <w:rsid w:val="00D87336"/>
    <w:rsid w:val="00DA6668"/>
    <w:rsid w:val="00DA7DD7"/>
    <w:rsid w:val="00DB5597"/>
    <w:rsid w:val="00DC058F"/>
    <w:rsid w:val="00DC24E9"/>
    <w:rsid w:val="00DC3D54"/>
    <w:rsid w:val="00DC3ED8"/>
    <w:rsid w:val="00DD134B"/>
    <w:rsid w:val="00DE1D88"/>
    <w:rsid w:val="00DE5228"/>
    <w:rsid w:val="00DF6E30"/>
    <w:rsid w:val="00DF7F02"/>
    <w:rsid w:val="00E016EC"/>
    <w:rsid w:val="00E02B0D"/>
    <w:rsid w:val="00E05F20"/>
    <w:rsid w:val="00E20A03"/>
    <w:rsid w:val="00E20D13"/>
    <w:rsid w:val="00E25AD5"/>
    <w:rsid w:val="00E4310C"/>
    <w:rsid w:val="00E44BBF"/>
    <w:rsid w:val="00E50B3B"/>
    <w:rsid w:val="00E666F0"/>
    <w:rsid w:val="00E67AE8"/>
    <w:rsid w:val="00E73541"/>
    <w:rsid w:val="00E83992"/>
    <w:rsid w:val="00E83AB4"/>
    <w:rsid w:val="00E84726"/>
    <w:rsid w:val="00E930C0"/>
    <w:rsid w:val="00E93F5F"/>
    <w:rsid w:val="00EA3F42"/>
    <w:rsid w:val="00EB13F6"/>
    <w:rsid w:val="00EB4E67"/>
    <w:rsid w:val="00EC641B"/>
    <w:rsid w:val="00ED5029"/>
    <w:rsid w:val="00ED696C"/>
    <w:rsid w:val="00EE55A3"/>
    <w:rsid w:val="00EF2DFF"/>
    <w:rsid w:val="00EF3BA5"/>
    <w:rsid w:val="00F039A0"/>
    <w:rsid w:val="00F061E2"/>
    <w:rsid w:val="00F148F3"/>
    <w:rsid w:val="00F2159B"/>
    <w:rsid w:val="00F27852"/>
    <w:rsid w:val="00F31816"/>
    <w:rsid w:val="00F46CC2"/>
    <w:rsid w:val="00F52D8F"/>
    <w:rsid w:val="00F62B92"/>
    <w:rsid w:val="00F72DEB"/>
    <w:rsid w:val="00F75482"/>
    <w:rsid w:val="00F83F36"/>
    <w:rsid w:val="00F84169"/>
    <w:rsid w:val="00F862C0"/>
    <w:rsid w:val="00F86922"/>
    <w:rsid w:val="00F93A53"/>
    <w:rsid w:val="00F94F4E"/>
    <w:rsid w:val="00FB5490"/>
    <w:rsid w:val="00FC6620"/>
    <w:rsid w:val="00FC7798"/>
    <w:rsid w:val="00FD2C91"/>
    <w:rsid w:val="00FD331D"/>
    <w:rsid w:val="00FD5898"/>
    <w:rsid w:val="00FD640B"/>
    <w:rsid w:val="00FE54B2"/>
    <w:rsid w:val="00FE58F1"/>
    <w:rsid w:val="00FF02BB"/>
    <w:rsid w:val="00FF41EE"/>
    <w:rsid w:val="00FF492E"/>
    <w:rsid w:val="056FDA61"/>
    <w:rsid w:val="0A546165"/>
    <w:rsid w:val="0C180B5D"/>
    <w:rsid w:val="2853AD89"/>
    <w:rsid w:val="3489257B"/>
    <w:rsid w:val="392EDE68"/>
    <w:rsid w:val="3FAC168E"/>
    <w:rsid w:val="55D83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2386A"/>
  <w15:chartTrackingRefBased/>
  <w15:docId w15:val="{71ABF69E-8869-470B-A6C7-AFC7DD1F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numPr>
        <w:numId w:val="12"/>
      </w:numPr>
      <w:spacing w:before="60" w:after="120"/>
      <w:jc w:val="both"/>
      <w:outlineLvl w:val="0"/>
    </w:pPr>
    <w:rPr>
      <w:b/>
      <w:kern w:val="28"/>
    </w:rPr>
  </w:style>
  <w:style w:type="paragraph" w:styleId="Heading2">
    <w:name w:val="heading 2"/>
    <w:basedOn w:val="Normal"/>
    <w:qFormat/>
    <w:pPr>
      <w:keepNext/>
      <w:numPr>
        <w:ilvl w:val="1"/>
        <w:numId w:val="13"/>
      </w:numPr>
      <w:spacing w:before="60" w:after="120"/>
      <w:jc w:val="both"/>
      <w:outlineLvl w:val="1"/>
    </w:pPr>
  </w:style>
  <w:style w:type="paragraph" w:styleId="Heading3">
    <w:name w:val="heading 3"/>
    <w:basedOn w:val="Normal"/>
    <w:qFormat/>
    <w:pPr>
      <w:keepNext/>
      <w:numPr>
        <w:ilvl w:val="2"/>
        <w:numId w:val="15"/>
      </w:numPr>
      <w:spacing w:before="120" w:after="120"/>
      <w:jc w:val="both"/>
      <w:outlineLvl w:val="2"/>
    </w:pPr>
  </w:style>
  <w:style w:type="paragraph" w:styleId="Heading4">
    <w:name w:val="heading 4"/>
    <w:basedOn w:val="Normal"/>
    <w:next w:val="Normal"/>
    <w:qFormat/>
    <w:pPr>
      <w:keepNext/>
      <w:outlineLvl w:val="3"/>
    </w:pPr>
    <w:rPr>
      <w:rFonts w:ascii="Arial" w:hAnsi="Arial" w:cs="Arial"/>
      <w:i/>
      <w:iCs/>
      <w:sz w:val="18"/>
    </w:rPr>
  </w:style>
  <w:style w:type="paragraph" w:styleId="Heading5">
    <w:name w:val="heading 5"/>
    <w:basedOn w:val="Normal"/>
    <w:next w:val="Normal"/>
    <w:qFormat/>
    <w:pPr>
      <w:keepNext/>
      <w:outlineLvl w:val="4"/>
    </w:pPr>
    <w:rPr>
      <w:rFonts w:ascii="Gill Sans MT" w:hAnsi="Gill Sans MT"/>
      <w:i/>
      <w:spacing w:val="20"/>
      <w:sz w:val="16"/>
    </w:rPr>
  </w:style>
  <w:style w:type="paragraph" w:styleId="Heading6">
    <w:name w:val="heading 6"/>
    <w:basedOn w:val="Normal"/>
    <w:next w:val="Normal"/>
    <w:qFormat/>
    <w:pPr>
      <w:keepNext/>
      <w:outlineLvl w:val="5"/>
    </w:pPr>
    <w:rPr>
      <w:rFonts w:ascii="Gill Sans MT" w:hAnsi="Gill Sans MT"/>
      <w:b/>
      <w:i/>
      <w:spacing w:val="2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pPr>
      <w:ind w:left="624"/>
    </w:pPr>
    <w:rPr>
      <w:snapToGrid w:val="0"/>
      <w:color w:val="000000"/>
      <w:sz w:val="24"/>
      <w:lang w:eastAsia="en-US"/>
    </w:rPr>
  </w:style>
  <w:style w:type="paragraph" w:styleId="BodyText">
    <w:name w:val="Body Text"/>
    <w:basedOn w:val="Normal"/>
    <w:pPr>
      <w:spacing w:after="240"/>
    </w:pPr>
    <w:rPr>
      <w:snapToGrid w:val="0"/>
    </w:rPr>
  </w:style>
  <w:style w:type="paragraph" w:customStyle="1" w:styleId="Bullets">
    <w:name w:val="Bullets"/>
    <w:basedOn w:val="Normal"/>
    <w:pPr>
      <w:numPr>
        <w:numId w:val="16"/>
      </w:numPr>
      <w:spacing w:after="240"/>
      <w:jc w:val="both"/>
    </w:pPr>
  </w:style>
  <w:style w:type="paragraph" w:customStyle="1" w:styleId="Heading">
    <w:name w:val="Heading"/>
    <w:basedOn w:val="Heading1"/>
    <w:next w:val="BodyText"/>
    <w:pPr>
      <w:numPr>
        <w:numId w:val="0"/>
      </w:numPr>
      <w:spacing w:before="0" w:after="240"/>
      <w:jc w:val="left"/>
    </w:pPr>
  </w:style>
  <w:style w:type="paragraph" w:customStyle="1" w:styleId="romannolist">
    <w:name w:val="roman no list"/>
    <w:pPr>
      <w:numPr>
        <w:numId w:val="17"/>
      </w:numPr>
      <w:tabs>
        <w:tab w:val="clear" w:pos="624"/>
        <w:tab w:val="num" w:pos="1440"/>
      </w:tabs>
      <w:spacing w:after="120"/>
      <w:ind w:left="1440" w:hanging="720"/>
    </w:pPr>
    <w:rPr>
      <w:snapToGrid w:val="0"/>
      <w:sz w:val="24"/>
      <w:lang w:eastAsia="en-US"/>
    </w:rPr>
  </w:style>
  <w:style w:type="paragraph" w:customStyle="1" w:styleId="Closing1">
    <w:name w:val="Closing1"/>
    <w:basedOn w:val="Normal"/>
    <w:next w:val="Normal"/>
    <w:pPr>
      <w:spacing w:before="120" w:after="1200"/>
    </w:pPr>
  </w:style>
  <w:style w:type="paragraph" w:styleId="Header">
    <w:name w:val="header"/>
    <w:basedOn w:val="Normal"/>
    <w:rPr>
      <w:rFonts w:ascii="Gill Sans MT" w:hAnsi="Gill Sans MT"/>
      <w:b/>
    </w:rPr>
  </w:style>
  <w:style w:type="paragraph" w:styleId="Footer">
    <w:name w:val="footer"/>
    <w:basedOn w:val="Normal"/>
    <w:link w:val="FooterChar"/>
    <w:pPr>
      <w:tabs>
        <w:tab w:val="center" w:pos="4153"/>
        <w:tab w:val="right" w:pos="8306"/>
      </w:tabs>
    </w:pPr>
  </w:style>
  <w:style w:type="paragraph" w:customStyle="1" w:styleId="Checkboxes">
    <w:name w:val="Checkboxes"/>
    <w:basedOn w:val="Normal"/>
    <w:rsid w:val="00CF2028"/>
    <w:rPr>
      <w:rFonts w:ascii="Times New Roman" w:hAnsi="Times New Roman"/>
      <w:szCs w:val="24"/>
      <w:lang w:eastAsia="en-GB"/>
    </w:rPr>
  </w:style>
  <w:style w:type="paragraph" w:customStyle="1" w:styleId="Label">
    <w:name w:val="Label"/>
    <w:basedOn w:val="Normal"/>
    <w:next w:val="Normal"/>
    <w:pPr>
      <w:spacing w:before="40"/>
    </w:pPr>
    <w:rPr>
      <w:rFonts w:ascii="Arial Special G1" w:hAnsi="Arial Special G1" w:cs="Arial"/>
      <w:i/>
      <w:spacing w:val="22"/>
      <w:sz w:val="16"/>
    </w:rPr>
  </w:style>
  <w:style w:type="paragraph" w:customStyle="1" w:styleId="AddressLabel">
    <w:name w:val="AddressLabel"/>
    <w:basedOn w:val="Normal"/>
    <w:pPr>
      <w:spacing w:before="40"/>
    </w:pPr>
    <w:rPr>
      <w:rFonts w:ascii="Gill Sans MT" w:hAnsi="Gill Sans MT"/>
      <w:i/>
      <w:spacing w:val="22"/>
      <w:sz w:val="18"/>
    </w:rPr>
  </w:style>
  <w:style w:type="paragraph" w:customStyle="1" w:styleId="Prompt1">
    <w:name w:val="Prompt1"/>
    <w:basedOn w:val="Normal"/>
    <w:pPr>
      <w:spacing w:before="40"/>
    </w:pPr>
    <w:rPr>
      <w:rFonts w:ascii="Gill Sans MT" w:hAnsi="Gill Sans MT"/>
      <w:i/>
      <w:spacing w:val="20"/>
      <w:sz w:val="16"/>
    </w:rPr>
  </w:style>
  <w:style w:type="paragraph" w:customStyle="1" w:styleId="Prompt2">
    <w:name w:val="Prompt2"/>
    <w:basedOn w:val="Normal"/>
    <w:rPr>
      <w:rFonts w:ascii="Gill Sans MT" w:hAnsi="Gill Sans MT"/>
      <w:i/>
      <w:spacing w:val="20"/>
      <w:sz w:val="14"/>
    </w:rPr>
  </w:style>
  <w:style w:type="paragraph" w:styleId="BalloonText">
    <w:name w:val="Balloon Text"/>
    <w:basedOn w:val="Normal"/>
    <w:semiHidden/>
    <w:rsid w:val="00ED5029"/>
    <w:rPr>
      <w:rFonts w:ascii="Tahoma" w:hAnsi="Tahoma" w:cs="Tahoma"/>
      <w:sz w:val="16"/>
      <w:szCs w:val="16"/>
    </w:rPr>
  </w:style>
  <w:style w:type="character" w:styleId="Hyperlink">
    <w:name w:val="Hyperlink"/>
    <w:rsid w:val="0067143A"/>
    <w:rPr>
      <w:color w:val="0000FF"/>
      <w:u w:val="single"/>
    </w:rPr>
  </w:style>
  <w:style w:type="paragraph" w:customStyle="1" w:styleId="Style1">
    <w:name w:val="Style1"/>
    <w:basedOn w:val="Heading2"/>
    <w:rsid w:val="004F38BF"/>
    <w:rPr>
      <w:rFonts w:ascii="Gill Sans MT" w:hAnsi="Gill Sans MT"/>
      <w:b/>
      <w:sz w:val="28"/>
    </w:rPr>
  </w:style>
  <w:style w:type="paragraph" w:customStyle="1" w:styleId="Prompt4">
    <w:name w:val="Prompt4"/>
    <w:basedOn w:val="Normal"/>
    <w:rPr>
      <w:rFonts w:ascii="Gill Sans MT" w:hAnsi="Gill Sans MT"/>
      <w:b/>
      <w:spacing w:val="20"/>
      <w:sz w:val="18"/>
    </w:rPr>
  </w:style>
  <w:style w:type="paragraph" w:customStyle="1" w:styleId="Prompt3">
    <w:name w:val="Prompt3"/>
    <w:basedOn w:val="Normal"/>
    <w:rPr>
      <w:rFonts w:ascii="Gill Sans MT" w:hAnsi="Gill Sans MT"/>
      <w:i/>
      <w:spacing w:val="20"/>
      <w:sz w:val="16"/>
    </w:rPr>
  </w:style>
  <w:style w:type="paragraph" w:customStyle="1" w:styleId="E-mail">
    <w:name w:val="E-mail"/>
    <w:basedOn w:val="Normal"/>
    <w:rPr>
      <w:spacing w:val="10"/>
      <w:sz w:val="20"/>
    </w:rPr>
  </w:style>
  <w:style w:type="paragraph" w:customStyle="1" w:styleId="Style2">
    <w:name w:val="Style2"/>
    <w:basedOn w:val="Heading2"/>
    <w:next w:val="Normal"/>
    <w:rsid w:val="004F38BF"/>
    <w:rPr>
      <w:rFonts w:ascii="Gill Sans MT" w:hAnsi="Gill Sans MT"/>
      <w:b/>
      <w:sz w:val="28"/>
    </w:rPr>
  </w:style>
  <w:style w:type="paragraph" w:styleId="ListParagraph">
    <w:name w:val="List Paragraph"/>
    <w:basedOn w:val="Normal"/>
    <w:uiPriority w:val="34"/>
    <w:qFormat/>
    <w:rsid w:val="00F86922"/>
    <w:pPr>
      <w:ind w:left="720"/>
    </w:pPr>
  </w:style>
  <w:style w:type="character" w:styleId="CommentReference">
    <w:name w:val="annotation reference"/>
    <w:uiPriority w:val="99"/>
    <w:rsid w:val="00F46CC2"/>
    <w:rPr>
      <w:rFonts w:cs="Times New Roman"/>
      <w:sz w:val="16"/>
    </w:rPr>
  </w:style>
  <w:style w:type="paragraph" w:styleId="CommentText">
    <w:name w:val="annotation text"/>
    <w:basedOn w:val="Normal"/>
    <w:link w:val="CommentTextChar"/>
    <w:uiPriority w:val="99"/>
    <w:rsid w:val="00F46CC2"/>
    <w:pPr>
      <w:suppressAutoHyphens/>
      <w:jc w:val="both"/>
    </w:pPr>
    <w:rPr>
      <w:rFonts w:ascii="Arial" w:hAnsi="Arial"/>
      <w:sz w:val="20"/>
    </w:rPr>
  </w:style>
  <w:style w:type="character" w:customStyle="1" w:styleId="CommentTextChar">
    <w:name w:val="Comment Text Char"/>
    <w:link w:val="CommentText"/>
    <w:uiPriority w:val="99"/>
    <w:rsid w:val="00F46CC2"/>
    <w:rPr>
      <w:rFonts w:ascii="Arial" w:hAnsi="Arial"/>
      <w:lang w:eastAsia="en-US"/>
    </w:rPr>
  </w:style>
  <w:style w:type="paragraph" w:styleId="PlainText">
    <w:name w:val="Plain Text"/>
    <w:basedOn w:val="Normal"/>
    <w:link w:val="PlainTextChar"/>
    <w:uiPriority w:val="99"/>
    <w:unhideWhenUsed/>
    <w:rsid w:val="009A29BD"/>
    <w:rPr>
      <w:rFonts w:ascii="Calibri" w:hAnsi="Calibri"/>
      <w:sz w:val="22"/>
      <w:szCs w:val="21"/>
    </w:rPr>
  </w:style>
  <w:style w:type="character" w:customStyle="1" w:styleId="PlainTextChar">
    <w:name w:val="Plain Text Char"/>
    <w:link w:val="PlainText"/>
    <w:uiPriority w:val="99"/>
    <w:rsid w:val="009A29BD"/>
    <w:rPr>
      <w:rFonts w:ascii="Calibri" w:hAnsi="Calibri"/>
      <w:sz w:val="22"/>
      <w:szCs w:val="21"/>
      <w:lang w:eastAsia="en-US"/>
    </w:rPr>
  </w:style>
  <w:style w:type="paragraph" w:customStyle="1" w:styleId="Char2CharChar">
    <w:name w:val="Char2 Char Char"/>
    <w:basedOn w:val="Normal"/>
    <w:uiPriority w:val="99"/>
    <w:rsid w:val="007D4241"/>
    <w:pPr>
      <w:spacing w:after="120" w:line="240" w:lineRule="exact"/>
    </w:pPr>
    <w:rPr>
      <w:rFonts w:ascii="Verdana" w:hAnsi="Verdana" w:cs="Verdana"/>
      <w:sz w:val="20"/>
      <w:lang w:val="en-US"/>
    </w:rPr>
  </w:style>
  <w:style w:type="character" w:styleId="UnresolvedMention">
    <w:name w:val="Unresolved Mention"/>
    <w:uiPriority w:val="99"/>
    <w:semiHidden/>
    <w:unhideWhenUsed/>
    <w:rsid w:val="00A60CD8"/>
    <w:rPr>
      <w:color w:val="605E5C"/>
      <w:shd w:val="clear" w:color="auto" w:fill="E1DFDD"/>
    </w:rPr>
  </w:style>
  <w:style w:type="paragraph" w:styleId="NormalWeb">
    <w:name w:val="Normal (Web)"/>
    <w:basedOn w:val="Normal"/>
    <w:uiPriority w:val="99"/>
    <w:unhideWhenUsed/>
    <w:rsid w:val="0087152F"/>
    <w:pPr>
      <w:spacing w:before="100" w:beforeAutospacing="1" w:after="100" w:afterAutospacing="1"/>
    </w:pPr>
    <w:rPr>
      <w:rFonts w:ascii="Times New Roman" w:hAnsi="Times New Roman"/>
      <w:szCs w:val="24"/>
      <w:lang w:eastAsia="en-GB"/>
    </w:rPr>
  </w:style>
  <w:style w:type="character" w:customStyle="1" w:styleId="FooterChar">
    <w:name w:val="Footer Char"/>
    <w:basedOn w:val="DefaultParagraphFont"/>
    <w:link w:val="Footer"/>
    <w:rsid w:val="00FD640B"/>
    <w:rPr>
      <w:rFonts w:ascii="Garamond" w:hAnsi="Garamond"/>
      <w:sz w:val="24"/>
      <w:lang w:eastAsia="en-US"/>
    </w:rPr>
  </w:style>
  <w:style w:type="paragraph" w:customStyle="1" w:styleId="paragraph">
    <w:name w:val="paragraph"/>
    <w:basedOn w:val="Normal"/>
    <w:rsid w:val="00F83F36"/>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F83F36"/>
  </w:style>
  <w:style w:type="character" w:customStyle="1" w:styleId="eop">
    <w:name w:val="eop"/>
    <w:basedOn w:val="DefaultParagraphFont"/>
    <w:rsid w:val="00F83F36"/>
  </w:style>
  <w:style w:type="character" w:customStyle="1" w:styleId="wacimagecontainer">
    <w:name w:val="wacimagecontainer"/>
    <w:basedOn w:val="DefaultParagraphFont"/>
    <w:rsid w:val="00F8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9881">
      <w:bodyDiv w:val="1"/>
      <w:marLeft w:val="0"/>
      <w:marRight w:val="0"/>
      <w:marTop w:val="0"/>
      <w:marBottom w:val="0"/>
      <w:divBdr>
        <w:top w:val="none" w:sz="0" w:space="0" w:color="auto"/>
        <w:left w:val="none" w:sz="0" w:space="0" w:color="auto"/>
        <w:bottom w:val="none" w:sz="0" w:space="0" w:color="auto"/>
        <w:right w:val="none" w:sz="0" w:space="0" w:color="auto"/>
      </w:divBdr>
    </w:div>
    <w:div w:id="330832986">
      <w:bodyDiv w:val="1"/>
      <w:marLeft w:val="0"/>
      <w:marRight w:val="0"/>
      <w:marTop w:val="0"/>
      <w:marBottom w:val="0"/>
      <w:divBdr>
        <w:top w:val="none" w:sz="0" w:space="0" w:color="auto"/>
        <w:left w:val="none" w:sz="0" w:space="0" w:color="auto"/>
        <w:bottom w:val="none" w:sz="0" w:space="0" w:color="auto"/>
        <w:right w:val="none" w:sz="0" w:space="0" w:color="auto"/>
      </w:divBdr>
      <w:divsChild>
        <w:div w:id="1635597513">
          <w:marLeft w:val="0"/>
          <w:marRight w:val="0"/>
          <w:marTop w:val="0"/>
          <w:marBottom w:val="0"/>
          <w:divBdr>
            <w:top w:val="none" w:sz="0" w:space="0" w:color="auto"/>
            <w:left w:val="none" w:sz="0" w:space="0" w:color="auto"/>
            <w:bottom w:val="none" w:sz="0" w:space="0" w:color="auto"/>
            <w:right w:val="none" w:sz="0" w:space="0" w:color="auto"/>
          </w:divBdr>
          <w:divsChild>
            <w:div w:id="142085591">
              <w:marLeft w:val="0"/>
              <w:marRight w:val="0"/>
              <w:marTop w:val="0"/>
              <w:marBottom w:val="0"/>
              <w:divBdr>
                <w:top w:val="none" w:sz="0" w:space="0" w:color="auto"/>
                <w:left w:val="none" w:sz="0" w:space="0" w:color="auto"/>
                <w:bottom w:val="none" w:sz="0" w:space="0" w:color="auto"/>
                <w:right w:val="none" w:sz="0" w:space="0" w:color="auto"/>
              </w:divBdr>
            </w:div>
            <w:div w:id="312030678">
              <w:marLeft w:val="0"/>
              <w:marRight w:val="0"/>
              <w:marTop w:val="0"/>
              <w:marBottom w:val="0"/>
              <w:divBdr>
                <w:top w:val="none" w:sz="0" w:space="0" w:color="auto"/>
                <w:left w:val="none" w:sz="0" w:space="0" w:color="auto"/>
                <w:bottom w:val="none" w:sz="0" w:space="0" w:color="auto"/>
                <w:right w:val="none" w:sz="0" w:space="0" w:color="auto"/>
              </w:divBdr>
            </w:div>
            <w:div w:id="452989770">
              <w:marLeft w:val="0"/>
              <w:marRight w:val="0"/>
              <w:marTop w:val="0"/>
              <w:marBottom w:val="0"/>
              <w:divBdr>
                <w:top w:val="none" w:sz="0" w:space="0" w:color="auto"/>
                <w:left w:val="none" w:sz="0" w:space="0" w:color="auto"/>
                <w:bottom w:val="none" w:sz="0" w:space="0" w:color="auto"/>
                <w:right w:val="none" w:sz="0" w:space="0" w:color="auto"/>
              </w:divBdr>
            </w:div>
            <w:div w:id="774204064">
              <w:marLeft w:val="0"/>
              <w:marRight w:val="0"/>
              <w:marTop w:val="0"/>
              <w:marBottom w:val="0"/>
              <w:divBdr>
                <w:top w:val="none" w:sz="0" w:space="0" w:color="auto"/>
                <w:left w:val="none" w:sz="0" w:space="0" w:color="auto"/>
                <w:bottom w:val="none" w:sz="0" w:space="0" w:color="auto"/>
                <w:right w:val="none" w:sz="0" w:space="0" w:color="auto"/>
              </w:divBdr>
            </w:div>
            <w:div w:id="2016102943">
              <w:marLeft w:val="0"/>
              <w:marRight w:val="0"/>
              <w:marTop w:val="0"/>
              <w:marBottom w:val="0"/>
              <w:divBdr>
                <w:top w:val="none" w:sz="0" w:space="0" w:color="auto"/>
                <w:left w:val="none" w:sz="0" w:space="0" w:color="auto"/>
                <w:bottom w:val="none" w:sz="0" w:space="0" w:color="auto"/>
                <w:right w:val="none" w:sz="0" w:space="0" w:color="auto"/>
              </w:divBdr>
            </w:div>
            <w:div w:id="202928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42101">
      <w:bodyDiv w:val="1"/>
      <w:marLeft w:val="0"/>
      <w:marRight w:val="0"/>
      <w:marTop w:val="0"/>
      <w:marBottom w:val="0"/>
      <w:divBdr>
        <w:top w:val="none" w:sz="0" w:space="0" w:color="auto"/>
        <w:left w:val="none" w:sz="0" w:space="0" w:color="auto"/>
        <w:bottom w:val="none" w:sz="0" w:space="0" w:color="auto"/>
        <w:right w:val="none" w:sz="0" w:space="0" w:color="auto"/>
      </w:divBdr>
    </w:div>
    <w:div w:id="363137160">
      <w:bodyDiv w:val="1"/>
      <w:marLeft w:val="0"/>
      <w:marRight w:val="0"/>
      <w:marTop w:val="0"/>
      <w:marBottom w:val="0"/>
      <w:divBdr>
        <w:top w:val="none" w:sz="0" w:space="0" w:color="auto"/>
        <w:left w:val="none" w:sz="0" w:space="0" w:color="auto"/>
        <w:bottom w:val="none" w:sz="0" w:space="0" w:color="auto"/>
        <w:right w:val="none" w:sz="0" w:space="0" w:color="auto"/>
      </w:divBdr>
    </w:div>
    <w:div w:id="471556731">
      <w:bodyDiv w:val="1"/>
      <w:marLeft w:val="0"/>
      <w:marRight w:val="0"/>
      <w:marTop w:val="0"/>
      <w:marBottom w:val="0"/>
      <w:divBdr>
        <w:top w:val="none" w:sz="0" w:space="0" w:color="auto"/>
        <w:left w:val="none" w:sz="0" w:space="0" w:color="auto"/>
        <w:bottom w:val="none" w:sz="0" w:space="0" w:color="auto"/>
        <w:right w:val="none" w:sz="0" w:space="0" w:color="auto"/>
      </w:divBdr>
    </w:div>
    <w:div w:id="716507592">
      <w:bodyDiv w:val="1"/>
      <w:marLeft w:val="0"/>
      <w:marRight w:val="0"/>
      <w:marTop w:val="0"/>
      <w:marBottom w:val="0"/>
      <w:divBdr>
        <w:top w:val="none" w:sz="0" w:space="0" w:color="auto"/>
        <w:left w:val="none" w:sz="0" w:space="0" w:color="auto"/>
        <w:bottom w:val="none" w:sz="0" w:space="0" w:color="auto"/>
        <w:right w:val="none" w:sz="0" w:space="0" w:color="auto"/>
      </w:divBdr>
      <w:divsChild>
        <w:div w:id="2100444098">
          <w:marLeft w:val="0"/>
          <w:marRight w:val="0"/>
          <w:marTop w:val="0"/>
          <w:marBottom w:val="0"/>
          <w:divBdr>
            <w:top w:val="none" w:sz="0" w:space="0" w:color="auto"/>
            <w:left w:val="none" w:sz="0" w:space="0" w:color="auto"/>
            <w:bottom w:val="none" w:sz="0" w:space="0" w:color="auto"/>
            <w:right w:val="none" w:sz="0" w:space="0" w:color="auto"/>
          </w:divBdr>
          <w:divsChild>
            <w:div w:id="309093583">
              <w:marLeft w:val="0"/>
              <w:marRight w:val="0"/>
              <w:marTop w:val="0"/>
              <w:marBottom w:val="0"/>
              <w:divBdr>
                <w:top w:val="single" w:sz="6" w:space="0" w:color="000060"/>
                <w:left w:val="none" w:sz="0" w:space="0" w:color="auto"/>
                <w:bottom w:val="none" w:sz="0" w:space="0" w:color="auto"/>
                <w:right w:val="none" w:sz="0" w:space="0" w:color="auto"/>
              </w:divBdr>
              <w:divsChild>
                <w:div w:id="1328941234">
                  <w:marLeft w:val="0"/>
                  <w:marRight w:val="0"/>
                  <w:marTop w:val="0"/>
                  <w:marBottom w:val="0"/>
                  <w:divBdr>
                    <w:top w:val="none" w:sz="0" w:space="0" w:color="auto"/>
                    <w:left w:val="none" w:sz="0" w:space="0" w:color="auto"/>
                    <w:bottom w:val="none" w:sz="0" w:space="0" w:color="auto"/>
                    <w:right w:val="none" w:sz="0" w:space="0" w:color="auto"/>
                  </w:divBdr>
                  <w:divsChild>
                    <w:div w:id="633024073">
                      <w:marLeft w:val="0"/>
                      <w:marRight w:val="-4566"/>
                      <w:marTop w:val="0"/>
                      <w:marBottom w:val="0"/>
                      <w:divBdr>
                        <w:top w:val="none" w:sz="0" w:space="0" w:color="auto"/>
                        <w:left w:val="none" w:sz="0" w:space="0" w:color="auto"/>
                        <w:bottom w:val="none" w:sz="0" w:space="0" w:color="auto"/>
                        <w:right w:val="none" w:sz="0" w:space="0" w:color="auto"/>
                      </w:divBdr>
                      <w:divsChild>
                        <w:div w:id="1517891231">
                          <w:marLeft w:val="0"/>
                          <w:marRight w:val="4566"/>
                          <w:marTop w:val="176"/>
                          <w:marBottom w:val="0"/>
                          <w:divBdr>
                            <w:top w:val="none" w:sz="0" w:space="0" w:color="auto"/>
                            <w:left w:val="none" w:sz="0" w:space="0" w:color="auto"/>
                            <w:bottom w:val="none" w:sz="0" w:space="0" w:color="auto"/>
                            <w:right w:val="none" w:sz="0" w:space="0" w:color="auto"/>
                          </w:divBdr>
                          <w:divsChild>
                            <w:div w:id="550924615">
                              <w:marLeft w:val="3337"/>
                              <w:marRight w:val="88"/>
                              <w:marTop w:val="0"/>
                              <w:marBottom w:val="0"/>
                              <w:divBdr>
                                <w:top w:val="none" w:sz="0" w:space="0" w:color="auto"/>
                                <w:left w:val="none" w:sz="0" w:space="0" w:color="auto"/>
                                <w:bottom w:val="none" w:sz="0" w:space="0" w:color="auto"/>
                                <w:right w:val="none" w:sz="0" w:space="0" w:color="auto"/>
                              </w:divBdr>
                              <w:divsChild>
                                <w:div w:id="163520585">
                                  <w:marLeft w:val="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22733">
      <w:bodyDiv w:val="1"/>
      <w:marLeft w:val="0"/>
      <w:marRight w:val="0"/>
      <w:marTop w:val="0"/>
      <w:marBottom w:val="0"/>
      <w:divBdr>
        <w:top w:val="none" w:sz="0" w:space="0" w:color="auto"/>
        <w:left w:val="none" w:sz="0" w:space="0" w:color="auto"/>
        <w:bottom w:val="none" w:sz="0" w:space="0" w:color="auto"/>
        <w:right w:val="none" w:sz="0" w:space="0" w:color="auto"/>
      </w:divBdr>
    </w:div>
    <w:div w:id="11198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HIOW.BeeWell@hants.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hants-my.sharepoint.com/personal/cscfhqml_hants_gov_uk/Documents/Simon/Letter%20template/simon.bryant@hants.gov.uk"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ldrens.services@hants.gov.uk" TargetMode="External"/><Relationship Id="rId2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xccjf\AppData\Local\Microsoft\Windows\Temporary%20Internet%20Files\OLKC041\Lett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tem_x0020_ID xmlns="c5dbf80e-f509-45f6-9fe5-406e3eefabbb">A1001001A17F12B20157F16278</Item_x0020_ID>
    <Active_x0020_Document xmlns="c5dbf80e-f509-45f6-9fe5-406e3eefabbb">true</Active_x0020_Document>
    <TaxCatchAll xmlns="c5dbf80e-f509-45f6-9fe5-406e3eefabbb">
      <Value>298</Value>
      <Value>15</Value>
    </TaxCatchAll>
    <b2864c54fed344dbbc6ce8a962bf1e67 xmlns="c5dbf80e-f509-45f6-9fe5-406e3eefabbb">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3d54815c-d44e-49d3-8981-fa265d9770d1</TermId>
        </TermInfo>
      </Terms>
    </b2864c54fed344dbbc6ce8a962bf1e67>
    <hc632fe273cb498aa970207d30c3b1d8 xmlns="c5dbf80e-f509-45f6-9fe5-406e3eefabbb">
      <Terms xmlns="http://schemas.microsoft.com/office/infopath/2007/PartnerControls"/>
    </hc632fe273cb498aa970207d30c3b1d8>
    <_dlc_DocId xmlns="74c118c0-36e9-4872-8fe9-71365e16ad0c">PHDOCID-1889753699-22080</_dlc_DocId>
    <_dlc_DocIdPersistId xmlns="74c118c0-36e9-4872-8fe9-71365e16ad0c">false</_dlc_DocIdPersistId>
    <_dlc_DocIdUrl xmlns="74c118c0-36e9-4872-8fe9-71365e16ad0c">
      <Url>https://hants.sharepoint.com/sites/PH/PHR/_layouts/15/DocIdRedir.aspx?ID=PHDOCID-1889753699-22080</Url>
      <Description>PHDOCID-1889753699-22080</Description>
    </_dlc_DocIdUrl>
    <_dlc_ExpireDate xmlns="http://schemas.microsoft.com/sharepoint/v3">2028-02-20T13:16:02+00:00</_dlc_ExpireDate>
    <_dlc_ExpireDateSaved xmlns="http://schemas.microsoft.com/sharepoint/v3" xsi:nil="true"/>
  </documentManagement>
</p:properties>
</file>

<file path=customXml/item3.xml><?xml version="1.0" encoding="utf-8"?>
<?mso-contentType ?>
<SharedContentType xmlns="Microsoft.SharePoint.Taxonomy.ContentTypeSync" SourceId="3c5dbf34-c73a-430c-9290-9174ad787734" ContentTypeId="0x0101004E1B537BC2B2AD43A5AF5311D732D3AAC9" PreviousValue="tru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Public Health Responsibilities" ma:contentTypeID="0x0101004E1B537BC2B2AD43A5AF5311D732D3AAC900BA920ED136885C4389F651C5F90EB937" ma:contentTypeVersion="171" ma:contentTypeDescription="" ma:contentTypeScope="" ma:versionID="94a5b34a19e208da5857b02e24d3e85d">
  <xsd:schema xmlns:xsd="http://www.w3.org/2001/XMLSchema" xmlns:xs="http://www.w3.org/2001/XMLSchema" xmlns:p="http://schemas.microsoft.com/office/2006/metadata/properties" xmlns:ns1="http://schemas.microsoft.com/sharepoint/v3" xmlns:ns2="c5dbf80e-f509-45f6-9fe5-406e3eefabbb" xmlns:ns3="74c118c0-36e9-4872-8fe9-71365e16ad0c" targetNamespace="http://schemas.microsoft.com/office/2006/metadata/properties" ma:root="true" ma:fieldsID="e7a68adcd2ef0ecab75158ec5d90dede" ns1:_="" ns2:_="" ns3:_="">
    <xsd:import namespace="http://schemas.microsoft.com/sharepoint/v3"/>
    <xsd:import namespace="c5dbf80e-f509-45f6-9fe5-406e3eefabbb"/>
    <xsd:import namespace="74c118c0-36e9-4872-8fe9-71365e16ad0c"/>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pireDateSaved" minOccurs="0"/>
                <xsd:element ref="ns1:_dlc_ExpireDate" minOccurs="0"/>
                <xsd:element ref="ns2:b2864c54fed344dbbc6ce8a962bf1e6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Original Expiration Date" ma:hidden="true" ma:internalName="_dlc_ExpireDateSaved" ma:readOnly="true">
      <xsd:simpleType>
        <xsd:restriction base="dms:DateTime"/>
      </xsd:simpleType>
    </xsd:element>
    <xsd:element name="_dlc_ExpireDate" ma:index="1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e5ba6e0-3de8-49ba-a06e-30242306454e}" ma:internalName="TaxCatchAll" ma:showField="CatchAllData" ma:web="74c118c0-36e9-4872-8fe9-71365e16ad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e5ba6e0-3de8-49ba-a06e-30242306454e}" ma:internalName="TaxCatchAllLabel" ma:readOnly="true" ma:showField="CatchAllDataLabel" ma:web="74c118c0-36e9-4872-8fe9-71365e16ad0c">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2864c54fed344dbbc6ce8a962bf1e67" ma:index="16" ma:taxonomy="true" ma:internalName="b2864c54fed344dbbc6ce8a962bf1e67" ma:taxonomyFieldName="Public_x0020_Health_x0020_Responsibilities" ma:displayName="Public Health Responsibilities" ma:indexed="true" ma:readOnly="false" ma:default="" ma:fieldId="{b2864c54-fed3-44db-bc6c-e8a962bf1e67}" ma:sspId="3c5dbf34-c73a-430c-9290-9174ad787734" ma:termSetId="e114de48-3213-47e2-96b0-0444c1bf14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c118c0-36e9-4872-8fe9-71365e16ad0c"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C8965-F286-40D0-908E-B08374C3D15D}">
  <ds:schemaRefs>
    <ds:schemaRef ds:uri="http://schemas.microsoft.com/office/2006/metadata/longProperties"/>
  </ds:schemaRefs>
</ds:datastoreItem>
</file>

<file path=customXml/itemProps2.xml><?xml version="1.0" encoding="utf-8"?>
<ds:datastoreItem xmlns:ds="http://schemas.openxmlformats.org/officeDocument/2006/customXml" ds:itemID="{3F93D421-A89B-4EC0-B7C4-936383E14256}">
  <ds:schemaRefs>
    <ds:schemaRef ds:uri="http://schemas.microsoft.com/office/2006/metadata/properties"/>
    <ds:schemaRef ds:uri="http://schemas.microsoft.com/office/infopath/2007/PartnerControls"/>
    <ds:schemaRef ds:uri="c5dbf80e-f509-45f6-9fe5-406e3eefabbb"/>
    <ds:schemaRef ds:uri="74c118c0-36e9-4872-8fe9-71365e16ad0c"/>
    <ds:schemaRef ds:uri="http://schemas.microsoft.com/sharepoint/v3"/>
  </ds:schemaRefs>
</ds:datastoreItem>
</file>

<file path=customXml/itemProps3.xml><?xml version="1.0" encoding="utf-8"?>
<ds:datastoreItem xmlns:ds="http://schemas.openxmlformats.org/officeDocument/2006/customXml" ds:itemID="{A5F53975-AC7C-42C2-8729-E2A74022485F}">
  <ds:schemaRefs>
    <ds:schemaRef ds:uri="Microsoft.SharePoint.Taxonomy.ContentTypeSync"/>
  </ds:schemaRefs>
</ds:datastoreItem>
</file>

<file path=customXml/itemProps4.xml><?xml version="1.0" encoding="utf-8"?>
<ds:datastoreItem xmlns:ds="http://schemas.openxmlformats.org/officeDocument/2006/customXml" ds:itemID="{CD6E6655-5B59-4427-B462-6A8BBF4D1FAA}">
  <ds:schemaRefs>
    <ds:schemaRef ds:uri="http://schemas.openxmlformats.org/officeDocument/2006/bibliography"/>
  </ds:schemaRefs>
</ds:datastoreItem>
</file>

<file path=customXml/itemProps5.xml><?xml version="1.0" encoding="utf-8"?>
<ds:datastoreItem xmlns:ds="http://schemas.openxmlformats.org/officeDocument/2006/customXml" ds:itemID="{160FABED-0316-4A93-A448-CD7A463A786B}">
  <ds:schemaRefs>
    <ds:schemaRef ds:uri="http://schemas.microsoft.com/sharepoint/v3/contenttype/forms"/>
  </ds:schemaRefs>
</ds:datastoreItem>
</file>

<file path=customXml/itemProps6.xml><?xml version="1.0" encoding="utf-8"?>
<ds:datastoreItem xmlns:ds="http://schemas.openxmlformats.org/officeDocument/2006/customXml" ds:itemID="{26283E68-E0BD-43F6-A9FA-99C3C8A2E19C}">
  <ds:schemaRefs>
    <ds:schemaRef ds:uri="http://schemas.microsoft.com/sharepoint/events"/>
  </ds:schemaRefs>
</ds:datastoreItem>
</file>

<file path=customXml/itemProps7.xml><?xml version="1.0" encoding="utf-8"?>
<ds:datastoreItem xmlns:ds="http://schemas.openxmlformats.org/officeDocument/2006/customXml" ds:itemID="{29D697F8-06E8-4938-8A4A-199DFAE13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74c118c0-36e9-4872-8fe9-71365e16a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 template</Template>
  <TotalTime>1</TotalTime>
  <Pages>2</Pages>
  <Words>393</Words>
  <Characters>2621</Characters>
  <Application>Microsoft Office Word</Application>
  <DocSecurity>0</DocSecurity>
  <Lines>87</Lines>
  <Paragraphs>33</Paragraphs>
  <ScaleCrop>false</ScaleCrop>
  <Company>Hampshire County Council</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2017-06-12 PH Letter Template</dc:title>
  <dc:subject/>
  <dc:creator>cxccjf</dc:creator>
  <cp:keywords/>
  <cp:lastModifiedBy>Perrin, Rebecca</cp:lastModifiedBy>
  <cp:revision>2</cp:revision>
  <cp:lastPrinted>2017-06-09T17:04:00Z</cp:lastPrinted>
  <dcterms:created xsi:type="dcterms:W3CDTF">2026-07-07T12:25:00Z</dcterms:created>
  <dcterms:modified xsi:type="dcterms:W3CDTF">2026-07-07T12:25:00Z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i:0#.f|membership|Lisa (Chief Executives).Williams@hants.gov.uk</vt:lpwstr>
  </property>
  <property fmtid="{D5CDD505-2E9C-101B-9397-08002B2CF9AE}" pid="3" name="Public Health Leadership">
    <vt:lpwstr>15;#Administration and Resources|cabf89f0-b5b8-4bce-b181-68587217cc1b</vt:lpwstr>
  </property>
  <property fmtid="{D5CDD505-2E9C-101B-9397-08002B2CF9AE}" pid="4" name="Item ID">
    <vt:lpwstr>A1001001A17F12B20157F16278</vt:lpwstr>
  </property>
  <property fmtid="{D5CDD505-2E9C-101B-9397-08002B2CF9AE}" pid="5" name="display_urn:schemas-microsoft-com:office:office#Author">
    <vt:lpwstr>Hayman, Lottie</vt:lpwstr>
  </property>
  <property fmtid="{D5CDD505-2E9C-101B-9397-08002B2CF9AE}" pid="6" name="Order">
    <vt:lpwstr>100.000000000000</vt:lpwstr>
  </property>
  <property fmtid="{D5CDD505-2E9C-101B-9397-08002B2CF9AE}" pid="7" name="hc632fe273cb498aa970207d30c3b1d8">
    <vt:lpwstr>Letter|5b995537-4212-41a5-8aab-e6d604b345ca</vt:lpwstr>
  </property>
  <property fmtid="{D5CDD505-2E9C-101B-9397-08002B2CF9AE}" pid="8" name="ContentTypeId">
    <vt:lpwstr>0x0101004E1B537BC2B2AD43A5AF5311D732D3AAC900BA920ED136885C4389F651C5F90EB937</vt:lpwstr>
  </property>
  <property fmtid="{D5CDD505-2E9C-101B-9397-08002B2CF9AE}" pid="9" name="ac537b2b288345fc9b1037ff64972d0a">
    <vt:lpwstr>Administration and Resources|cabf89f0-b5b8-4bce-b181-68587217cc1b</vt:lpwstr>
  </property>
  <property fmtid="{D5CDD505-2E9C-101B-9397-08002B2CF9AE}" pid="10" name="Document Type">
    <vt:lpwstr/>
  </property>
  <property fmtid="{D5CDD505-2E9C-101B-9397-08002B2CF9AE}" pid="11" name="TaxCatchAll">
    <vt:lpwstr>15;#Administration and Resources|cabf89f0-b5b8-4bce-b181-68587217cc1b;#9;#Letter|5b995537-4212-41a5-8aab-e6d604b345ca</vt:lpwstr>
  </property>
  <property fmtid="{D5CDD505-2E9C-101B-9397-08002B2CF9AE}" pid="12" name="xd_Signature">
    <vt:lpwstr/>
  </property>
  <property fmtid="{D5CDD505-2E9C-101B-9397-08002B2CF9AE}" pid="13" name="IconOverlay">
    <vt:lpwstr/>
  </property>
  <property fmtid="{D5CDD505-2E9C-101B-9397-08002B2CF9AE}" pid="14" name="_dlc_ExpireDate">
    <vt:lpwstr>2022-01-21T14:10:40Z</vt:lpwstr>
  </property>
  <property fmtid="{D5CDD505-2E9C-101B-9397-08002B2CF9AE}" pid="15" name="_vti_ItemHoldRecordStatus">
    <vt:lpwstr/>
  </property>
  <property fmtid="{D5CDD505-2E9C-101B-9397-08002B2CF9AE}" pid="16" name="ComplianceAssetId">
    <vt:lpwstr/>
  </property>
  <property fmtid="{D5CDD505-2E9C-101B-9397-08002B2CF9AE}" pid="17" name="TemplateUrl">
    <vt:lpwstr/>
  </property>
  <property fmtid="{D5CDD505-2E9C-101B-9397-08002B2CF9AE}" pid="18" name="_vti_ItemDeclaredRecord">
    <vt:lpwstr/>
  </property>
  <property fmtid="{D5CDD505-2E9C-101B-9397-08002B2CF9AE}" pid="19" name="xd_ProgID">
    <vt:lpwstr/>
  </property>
  <property fmtid="{D5CDD505-2E9C-101B-9397-08002B2CF9AE}" pid="20" name="_dlc_DocIdPersistId">
    <vt:lpwstr/>
  </property>
  <property fmtid="{D5CDD505-2E9C-101B-9397-08002B2CF9AE}" pid="21" name="_dlc_DocId">
    <vt:lpwstr>PHDOCID-1440207022-4063</vt:lpwstr>
  </property>
  <property fmtid="{D5CDD505-2E9C-101B-9397-08002B2CF9AE}" pid="22" name="_dlc_Exempt">
    <vt:lpwstr/>
  </property>
  <property fmtid="{D5CDD505-2E9C-101B-9397-08002B2CF9AE}" pid="23" name="Active Document">
    <vt:lpwstr>1</vt:lpwstr>
  </property>
  <property fmtid="{D5CDD505-2E9C-101B-9397-08002B2CF9AE}" pid="24" name="_dlc_DocIdUrl">
    <vt:lpwstr>https://hants.sharepoint.com/sites/PH/_layouts/15/DocIdRedir.aspx?ID=PHDOCID-1440207022-4063, PHDOCID-1440207022-4063</vt:lpwstr>
  </property>
  <property fmtid="{D5CDD505-2E9C-101B-9397-08002B2CF9AE}" pid="2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26" name="_dlc_policyId">
    <vt:lpwstr>0x0101004E1B537BC2B2AD43A5AF5311D732D3AA|1208973698</vt:lpwstr>
  </property>
  <property fmtid="{D5CDD505-2E9C-101B-9397-08002B2CF9AE}" pid="27" name="_dlc_DocIdItemGuid">
    <vt:lpwstr>369f13bc-4ab7-4f41-92f1-c88a88fbba7b</vt:lpwstr>
  </property>
  <property fmtid="{D5CDD505-2E9C-101B-9397-08002B2CF9AE}" pid="28" name="MediaServiceImageTags">
    <vt:lpwstr/>
  </property>
  <property fmtid="{D5CDD505-2E9C-101B-9397-08002B2CF9AE}" pid="29" name="h96b702e8c6240bf9cd673023638ccc2">
    <vt:lpwstr/>
  </property>
  <property fmtid="{D5CDD505-2E9C-101B-9397-08002B2CF9AE}" pid="30" name="Public_x0020_Health_x0020_Contracting">
    <vt:lpwstr/>
  </property>
  <property fmtid="{D5CDD505-2E9C-101B-9397-08002B2CF9AE}" pid="31" name="fba29daacfc8453e87da58b4edd4c633">
    <vt:lpwstr/>
  </property>
  <property fmtid="{D5CDD505-2E9C-101B-9397-08002B2CF9AE}" pid="32" name="Public_x0020_Health_x0020_Intelligence">
    <vt:lpwstr/>
  </property>
  <property fmtid="{D5CDD505-2E9C-101B-9397-08002B2CF9AE}" pid="33" name="feaae73d254f45228e72c3c7fbb87583">
    <vt:lpwstr/>
  </property>
  <property fmtid="{D5CDD505-2E9C-101B-9397-08002B2CF9AE}" pid="34" name="AHC_x0020_Partnership_x0020_Groups_x0020_and_x0020_Meetings">
    <vt:lpwstr/>
  </property>
  <property fmtid="{D5CDD505-2E9C-101B-9397-08002B2CF9AE}" pid="35" name="lcf76f155ced4ddcb4097134ff3c332f">
    <vt:lpwstr/>
  </property>
  <property fmtid="{D5CDD505-2E9C-101B-9397-08002B2CF9AE}" pid="36" name="Public Health Responsibilities">
    <vt:lpwstr>298;#Templates|3d54815c-d44e-49d3-8981-fa265d9770d1</vt:lpwstr>
  </property>
  <property fmtid="{D5CDD505-2E9C-101B-9397-08002B2CF9AE}" pid="37" name="AHC Partnership Groups and Meetings">
    <vt:lpwstr/>
  </property>
  <property fmtid="{D5CDD505-2E9C-101B-9397-08002B2CF9AE}" pid="38" name="Public Health Intelligence">
    <vt:lpwstr/>
  </property>
  <property fmtid="{D5CDD505-2E9C-101B-9397-08002B2CF9AE}" pid="39" name="Public Health Contracting">
    <vt:lpwstr/>
  </property>
  <property fmtid="{D5CDD505-2E9C-101B-9397-08002B2CF9AE}" pid="40" name="Public_x0020_Health_x0020_Responsibilities">
    <vt:lpwstr>298;#Templates|3d54815c-d44e-49d3-8981-fa265d9770d1</vt:lpwstr>
  </property>
  <property fmtid="{D5CDD505-2E9C-101B-9397-08002B2CF9AE}" pid="41" name="Document_x0020_Type">
    <vt:lpwstr/>
  </property>
  <property fmtid="{D5CDD505-2E9C-101B-9397-08002B2CF9AE}" pid="42" name="Public_x0020_Health_x0020_Leadership">
    <vt:lpwstr>15;#Administration and Resources|cabf89f0-b5b8-4bce-b181-68587217cc1b</vt:lpwstr>
  </property>
</Properties>
</file>